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028D" w:rsidRPr="003C6853" w:rsidRDefault="00E4028D" w:rsidP="00293AF6">
      <w:pPr>
        <w:spacing w:line="360" w:lineRule="exact"/>
        <w:jc w:val="center"/>
        <w:rPr>
          <w:b/>
          <w:bCs/>
          <w:caps/>
          <w:sz w:val="24"/>
          <w:szCs w:val="24"/>
          <w:u w:val="single"/>
        </w:rPr>
      </w:pPr>
      <w:r w:rsidRPr="003C6853">
        <w:rPr>
          <w:b/>
          <w:bCs/>
          <w:caps/>
          <w:sz w:val="24"/>
          <w:szCs w:val="24"/>
          <w:u w:val="single"/>
        </w:rPr>
        <w:t>комиссия</w:t>
      </w:r>
    </w:p>
    <w:p w:rsidR="00E4028D" w:rsidRPr="003C6853" w:rsidRDefault="00E4028D" w:rsidP="00293AF6">
      <w:pPr>
        <w:spacing w:line="360" w:lineRule="exact"/>
        <w:jc w:val="center"/>
        <w:rPr>
          <w:b/>
          <w:bCs/>
          <w:caps/>
          <w:sz w:val="24"/>
          <w:szCs w:val="24"/>
        </w:rPr>
      </w:pPr>
      <w:r w:rsidRPr="003C6853">
        <w:rPr>
          <w:b/>
          <w:bCs/>
          <w:caps/>
          <w:sz w:val="24"/>
          <w:szCs w:val="24"/>
          <w:u w:val="single"/>
        </w:rPr>
        <w:t>по организации и проведению торгов по продаже земельных участков и права на заключние договоров аренды земельных участков на территории Новосибирского района Новосибирской области</w:t>
      </w:r>
    </w:p>
    <w:p w:rsidR="00E4028D" w:rsidRPr="00083FB8" w:rsidRDefault="00E4028D">
      <w:pPr>
        <w:pStyle w:val="a4"/>
        <w:outlineLvl w:val="0"/>
        <w:rPr>
          <w:sz w:val="24"/>
          <w:szCs w:val="24"/>
        </w:rPr>
      </w:pPr>
    </w:p>
    <w:p w:rsidR="00AF15F3" w:rsidRPr="00AF15F3" w:rsidRDefault="00E4028D" w:rsidP="00AF15F3">
      <w:pPr>
        <w:pStyle w:val="a4"/>
        <w:outlineLvl w:val="0"/>
        <w:rPr>
          <w:sz w:val="24"/>
          <w:szCs w:val="24"/>
          <w:u w:val="single"/>
        </w:rPr>
      </w:pPr>
      <w:r w:rsidRPr="00A40FE3">
        <w:rPr>
          <w:caps/>
          <w:smallCaps w:val="0"/>
          <w:sz w:val="24"/>
          <w:szCs w:val="24"/>
        </w:rPr>
        <w:t xml:space="preserve">протокол </w:t>
      </w:r>
      <w:r w:rsidRPr="00A40FE3">
        <w:rPr>
          <w:caps/>
          <w:smallCaps w:val="0"/>
          <w:sz w:val="24"/>
          <w:szCs w:val="24"/>
          <w:u w:val="single"/>
        </w:rPr>
        <w:t>О</w:t>
      </w:r>
      <w:r w:rsidRPr="00083FB8">
        <w:rPr>
          <w:caps/>
          <w:smallCaps w:val="0"/>
          <w:sz w:val="24"/>
          <w:szCs w:val="24"/>
          <w:u w:val="single"/>
        </w:rPr>
        <w:t>ТКРЫТОГО</w:t>
      </w:r>
      <w:r w:rsidRPr="00083FB8">
        <w:rPr>
          <w:caps/>
          <w:smallCaps w:val="0"/>
          <w:sz w:val="24"/>
          <w:szCs w:val="24"/>
        </w:rPr>
        <w:t xml:space="preserve"> аукциона</w:t>
      </w:r>
      <w:r w:rsidRPr="00083FB8">
        <w:rPr>
          <w:sz w:val="24"/>
          <w:szCs w:val="24"/>
        </w:rPr>
        <w:t xml:space="preserve"> № </w:t>
      </w:r>
      <w:r w:rsidR="00AF15F3">
        <w:rPr>
          <w:sz w:val="24"/>
          <w:szCs w:val="24"/>
        </w:rPr>
        <w:t>3</w:t>
      </w:r>
      <w:r w:rsidR="0088113F">
        <w:rPr>
          <w:sz w:val="24"/>
          <w:szCs w:val="24"/>
        </w:rPr>
        <w:t xml:space="preserve"> (лот № 3)</w:t>
      </w:r>
    </w:p>
    <w:p w:rsidR="00E4028D" w:rsidRPr="00083FB8" w:rsidRDefault="00E4028D" w:rsidP="00661788">
      <w:pPr>
        <w:pStyle w:val="a6"/>
        <w:tabs>
          <w:tab w:val="left" w:pos="851"/>
        </w:tabs>
        <w:ind w:left="0" w:right="4244" w:firstLine="1600"/>
        <w:rPr>
          <w:i/>
          <w:iCs/>
          <w:sz w:val="24"/>
          <w:szCs w:val="24"/>
          <w:vertAlign w:val="superscript"/>
        </w:rPr>
      </w:pPr>
      <w:r>
        <w:rPr>
          <w:i/>
          <w:iCs/>
          <w:sz w:val="24"/>
          <w:szCs w:val="24"/>
          <w:vertAlign w:val="superscript"/>
        </w:rPr>
        <w:t xml:space="preserve">                    </w:t>
      </w:r>
      <w:r w:rsidR="00AF15F3">
        <w:rPr>
          <w:i/>
          <w:iCs/>
          <w:sz w:val="24"/>
          <w:szCs w:val="24"/>
          <w:vertAlign w:val="superscript"/>
        </w:rPr>
        <w:t xml:space="preserve">                    </w:t>
      </w:r>
      <w:r>
        <w:rPr>
          <w:i/>
          <w:iCs/>
          <w:sz w:val="24"/>
          <w:szCs w:val="24"/>
          <w:vertAlign w:val="superscript"/>
        </w:rPr>
        <w:t xml:space="preserve">      </w:t>
      </w:r>
      <w:r w:rsidRPr="00083FB8">
        <w:rPr>
          <w:i/>
          <w:iCs/>
          <w:sz w:val="24"/>
          <w:szCs w:val="24"/>
          <w:vertAlign w:val="superscript"/>
        </w:rPr>
        <w:t>(Вид аукциона)</w:t>
      </w:r>
    </w:p>
    <w:p w:rsidR="00E4028D" w:rsidRPr="0077145A" w:rsidRDefault="0048110F" w:rsidP="006F37CE">
      <w:pPr>
        <w:tabs>
          <w:tab w:val="left" w:pos="3686"/>
          <w:tab w:val="left" w:pos="8300"/>
        </w:tabs>
        <w:spacing w:line="360" w:lineRule="exact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 xml:space="preserve"> г. Новосибирск</w:t>
      </w:r>
      <w:r>
        <w:rPr>
          <w:sz w:val="24"/>
          <w:szCs w:val="24"/>
        </w:rPr>
        <w:t xml:space="preserve">                                          </w:t>
      </w:r>
      <w:r w:rsidR="00E4028D">
        <w:rPr>
          <w:sz w:val="24"/>
          <w:szCs w:val="24"/>
        </w:rPr>
        <w:t xml:space="preserve">                                   </w:t>
      </w:r>
      <w:r w:rsidR="0088113F">
        <w:rPr>
          <w:sz w:val="24"/>
          <w:szCs w:val="24"/>
        </w:rPr>
        <w:t xml:space="preserve">    </w:t>
      </w:r>
      <w:r w:rsidR="00E4028D">
        <w:rPr>
          <w:sz w:val="24"/>
          <w:szCs w:val="24"/>
        </w:rPr>
        <w:t xml:space="preserve">              </w:t>
      </w:r>
      <w:r w:rsidR="00922796">
        <w:rPr>
          <w:sz w:val="24"/>
          <w:szCs w:val="24"/>
        </w:rPr>
        <w:t xml:space="preserve">  </w:t>
      </w:r>
      <w:r w:rsidR="00E4028D">
        <w:rPr>
          <w:sz w:val="24"/>
          <w:szCs w:val="24"/>
        </w:rPr>
        <w:t xml:space="preserve">                   </w:t>
      </w:r>
      <w:r w:rsidR="00E4028D" w:rsidRPr="000A74DF">
        <w:rPr>
          <w:sz w:val="24"/>
          <w:szCs w:val="24"/>
        </w:rPr>
        <w:t>“</w:t>
      </w:r>
      <w:r w:rsidR="00922796">
        <w:rPr>
          <w:sz w:val="24"/>
          <w:szCs w:val="24"/>
          <w:u w:val="single"/>
        </w:rPr>
        <w:t>18</w:t>
      </w:r>
      <w:r w:rsidR="00E4028D" w:rsidRPr="0077145A">
        <w:rPr>
          <w:sz w:val="24"/>
          <w:szCs w:val="24"/>
        </w:rPr>
        <w:t xml:space="preserve">” </w:t>
      </w:r>
      <w:r w:rsidR="00922796">
        <w:rPr>
          <w:sz w:val="24"/>
          <w:szCs w:val="24"/>
          <w:u w:val="single"/>
        </w:rPr>
        <w:t>июля</w:t>
      </w:r>
      <w:r w:rsidR="00E4028D" w:rsidRPr="0077145A">
        <w:rPr>
          <w:sz w:val="24"/>
          <w:szCs w:val="24"/>
        </w:rPr>
        <w:t xml:space="preserve"> 20</w:t>
      </w:r>
      <w:r w:rsidR="00E4028D" w:rsidRPr="0077145A">
        <w:rPr>
          <w:sz w:val="24"/>
          <w:szCs w:val="24"/>
          <w:u w:val="single"/>
        </w:rPr>
        <w:t>1</w:t>
      </w:r>
      <w:r w:rsidR="00AF15F3">
        <w:rPr>
          <w:sz w:val="24"/>
          <w:szCs w:val="24"/>
          <w:u w:val="single"/>
        </w:rPr>
        <w:t>3</w:t>
      </w:r>
    </w:p>
    <w:p w:rsidR="00E4028D" w:rsidRPr="00D77FED" w:rsidRDefault="00E4028D" w:rsidP="00293AF6">
      <w:pPr>
        <w:pStyle w:val="a4"/>
        <w:jc w:val="both"/>
        <w:outlineLvl w:val="0"/>
        <w:rPr>
          <w:color w:val="FF0000"/>
          <w:sz w:val="24"/>
          <w:szCs w:val="24"/>
        </w:rPr>
      </w:pPr>
    </w:p>
    <w:p w:rsidR="00E4028D" w:rsidRPr="00C73502" w:rsidRDefault="00E4028D" w:rsidP="00083FB8">
      <w:pPr>
        <w:pStyle w:val="a4"/>
        <w:tabs>
          <w:tab w:val="left" w:pos="10200"/>
        </w:tabs>
        <w:ind w:right="6"/>
        <w:jc w:val="both"/>
        <w:outlineLvl w:val="0"/>
        <w:rPr>
          <w:b w:val="0"/>
          <w:bCs w:val="0"/>
          <w:smallCaps w:val="0"/>
          <w:sz w:val="24"/>
          <w:szCs w:val="24"/>
          <w:u w:val="single"/>
        </w:rPr>
      </w:pPr>
      <w:r w:rsidRPr="00C73502">
        <w:rPr>
          <w:smallCaps w:val="0"/>
          <w:sz w:val="24"/>
          <w:szCs w:val="24"/>
        </w:rPr>
        <w:t xml:space="preserve">Место проведения аукциона: </w:t>
      </w:r>
      <w:r w:rsidRPr="00C73502">
        <w:rPr>
          <w:b w:val="0"/>
          <w:bCs w:val="0"/>
          <w:smallCaps w:val="0"/>
          <w:sz w:val="24"/>
          <w:szCs w:val="24"/>
          <w:u w:val="single"/>
        </w:rPr>
        <w:t xml:space="preserve">630007, г. Новосибирск, ул. Свердлова, 14, </w:t>
      </w:r>
      <w:r>
        <w:rPr>
          <w:b w:val="0"/>
          <w:bCs w:val="0"/>
          <w:smallCaps w:val="0"/>
          <w:sz w:val="24"/>
          <w:szCs w:val="24"/>
          <w:u w:val="single"/>
        </w:rPr>
        <w:t>каб. № 3</w:t>
      </w:r>
      <w:r w:rsidRPr="00C73502">
        <w:rPr>
          <w:b w:val="0"/>
          <w:bCs w:val="0"/>
          <w:smallCaps w:val="0"/>
          <w:sz w:val="24"/>
          <w:szCs w:val="24"/>
          <w:u w:val="single"/>
        </w:rPr>
        <w:tab/>
      </w:r>
    </w:p>
    <w:p w:rsidR="00E4028D" w:rsidRPr="00E33CFE" w:rsidRDefault="00E4028D" w:rsidP="00083FB8">
      <w:pPr>
        <w:pStyle w:val="a4"/>
        <w:tabs>
          <w:tab w:val="left" w:pos="10200"/>
        </w:tabs>
        <w:jc w:val="both"/>
        <w:outlineLvl w:val="0"/>
        <w:rPr>
          <w:b w:val="0"/>
          <w:bCs w:val="0"/>
          <w:smallCaps w:val="0"/>
          <w:sz w:val="24"/>
          <w:szCs w:val="24"/>
          <w:u w:val="single"/>
        </w:rPr>
      </w:pPr>
      <w:r w:rsidRPr="00083FB8">
        <w:rPr>
          <w:smallCaps w:val="0"/>
          <w:sz w:val="24"/>
          <w:szCs w:val="24"/>
        </w:rPr>
        <w:t xml:space="preserve">Дата и время начала аукциона: </w:t>
      </w:r>
      <w:r w:rsidRPr="00083FB8">
        <w:rPr>
          <w:b w:val="0"/>
          <w:bCs w:val="0"/>
          <w:smallCaps w:val="0"/>
          <w:sz w:val="24"/>
          <w:szCs w:val="24"/>
          <w:u w:val="single"/>
        </w:rPr>
        <w:t>“</w:t>
      </w:r>
      <w:r w:rsidR="009D217E">
        <w:rPr>
          <w:b w:val="0"/>
          <w:bCs w:val="0"/>
          <w:smallCaps w:val="0"/>
          <w:sz w:val="24"/>
          <w:szCs w:val="24"/>
          <w:u w:val="single"/>
        </w:rPr>
        <w:t>18</w:t>
      </w:r>
      <w:r w:rsidRPr="00083FB8">
        <w:rPr>
          <w:b w:val="0"/>
          <w:bCs w:val="0"/>
          <w:smallCaps w:val="0"/>
          <w:sz w:val="24"/>
          <w:szCs w:val="24"/>
          <w:u w:val="single"/>
        </w:rPr>
        <w:t xml:space="preserve">” </w:t>
      </w:r>
      <w:r w:rsidR="009D217E">
        <w:rPr>
          <w:b w:val="0"/>
          <w:bCs w:val="0"/>
          <w:smallCaps w:val="0"/>
          <w:sz w:val="24"/>
          <w:szCs w:val="24"/>
          <w:u w:val="single"/>
        </w:rPr>
        <w:t>июля</w:t>
      </w:r>
      <w:r w:rsidRPr="00083FB8">
        <w:rPr>
          <w:b w:val="0"/>
          <w:bCs w:val="0"/>
          <w:smallCaps w:val="0"/>
          <w:sz w:val="24"/>
          <w:szCs w:val="24"/>
          <w:u w:val="single"/>
        </w:rPr>
        <w:t xml:space="preserve"> 201</w:t>
      </w:r>
      <w:r w:rsidR="00616512">
        <w:rPr>
          <w:b w:val="0"/>
          <w:bCs w:val="0"/>
          <w:smallCaps w:val="0"/>
          <w:sz w:val="24"/>
          <w:szCs w:val="24"/>
          <w:u w:val="single"/>
        </w:rPr>
        <w:t>3</w:t>
      </w:r>
      <w:r w:rsidRPr="00083FB8">
        <w:rPr>
          <w:b w:val="0"/>
          <w:bCs w:val="0"/>
          <w:smallCaps w:val="0"/>
          <w:sz w:val="24"/>
          <w:szCs w:val="24"/>
          <w:u w:val="single"/>
        </w:rPr>
        <w:t xml:space="preserve"> г</w:t>
      </w:r>
      <w:r w:rsidRPr="00E33CFE">
        <w:rPr>
          <w:b w:val="0"/>
          <w:bCs w:val="0"/>
          <w:smallCaps w:val="0"/>
          <w:sz w:val="24"/>
          <w:szCs w:val="24"/>
          <w:u w:val="single"/>
        </w:rPr>
        <w:t xml:space="preserve">. </w:t>
      </w:r>
      <w:r w:rsidR="00F627C6">
        <w:rPr>
          <w:b w:val="0"/>
          <w:bCs w:val="0"/>
          <w:smallCaps w:val="0"/>
          <w:sz w:val="24"/>
          <w:szCs w:val="24"/>
          <w:u w:val="single"/>
        </w:rPr>
        <w:t>11</w:t>
      </w:r>
      <w:r w:rsidRPr="00E33CFE">
        <w:rPr>
          <w:b w:val="0"/>
          <w:bCs w:val="0"/>
          <w:smallCaps w:val="0"/>
          <w:sz w:val="24"/>
          <w:szCs w:val="24"/>
          <w:u w:val="single"/>
        </w:rPr>
        <w:t xml:space="preserve"> часов </w:t>
      </w:r>
      <w:r>
        <w:rPr>
          <w:b w:val="0"/>
          <w:bCs w:val="0"/>
          <w:smallCaps w:val="0"/>
          <w:sz w:val="24"/>
          <w:szCs w:val="24"/>
          <w:u w:val="single"/>
        </w:rPr>
        <w:t>0</w:t>
      </w:r>
      <w:r w:rsidRPr="00E33CFE">
        <w:rPr>
          <w:b w:val="0"/>
          <w:bCs w:val="0"/>
          <w:smallCaps w:val="0"/>
          <w:sz w:val="24"/>
          <w:szCs w:val="24"/>
          <w:u w:val="single"/>
        </w:rPr>
        <w:t>0 минут (время местное)</w:t>
      </w:r>
      <w:r w:rsidRPr="00E33CFE">
        <w:rPr>
          <w:b w:val="0"/>
          <w:bCs w:val="0"/>
          <w:smallCaps w:val="0"/>
          <w:sz w:val="24"/>
          <w:szCs w:val="24"/>
          <w:u w:val="single"/>
        </w:rPr>
        <w:tab/>
      </w:r>
    </w:p>
    <w:p w:rsidR="00E4028D" w:rsidRPr="00083FB8" w:rsidRDefault="00E4028D" w:rsidP="00083FB8">
      <w:pPr>
        <w:pStyle w:val="a4"/>
        <w:tabs>
          <w:tab w:val="left" w:pos="10200"/>
        </w:tabs>
        <w:jc w:val="both"/>
        <w:outlineLvl w:val="0"/>
        <w:rPr>
          <w:b w:val="0"/>
          <w:bCs w:val="0"/>
          <w:smallCaps w:val="0"/>
          <w:sz w:val="24"/>
          <w:szCs w:val="24"/>
          <w:u w:val="single"/>
        </w:rPr>
      </w:pPr>
      <w:r w:rsidRPr="00E33CFE">
        <w:rPr>
          <w:smallCaps w:val="0"/>
          <w:sz w:val="24"/>
          <w:szCs w:val="24"/>
        </w:rPr>
        <w:t xml:space="preserve">Дата и время окончания аукциона: </w:t>
      </w:r>
      <w:r w:rsidRPr="00E33CFE">
        <w:rPr>
          <w:b w:val="0"/>
          <w:bCs w:val="0"/>
          <w:smallCaps w:val="0"/>
          <w:sz w:val="24"/>
          <w:szCs w:val="24"/>
          <w:u w:val="single"/>
        </w:rPr>
        <w:t>“</w:t>
      </w:r>
      <w:r w:rsidR="009D217E">
        <w:rPr>
          <w:b w:val="0"/>
          <w:bCs w:val="0"/>
          <w:smallCaps w:val="0"/>
          <w:sz w:val="24"/>
          <w:szCs w:val="24"/>
          <w:u w:val="single"/>
        </w:rPr>
        <w:t>18</w:t>
      </w:r>
      <w:r w:rsidRPr="00E33CFE">
        <w:rPr>
          <w:b w:val="0"/>
          <w:bCs w:val="0"/>
          <w:smallCaps w:val="0"/>
          <w:sz w:val="24"/>
          <w:szCs w:val="24"/>
          <w:u w:val="single"/>
        </w:rPr>
        <w:t xml:space="preserve">” </w:t>
      </w:r>
      <w:r w:rsidR="009D217E">
        <w:rPr>
          <w:b w:val="0"/>
          <w:bCs w:val="0"/>
          <w:smallCaps w:val="0"/>
          <w:sz w:val="24"/>
          <w:szCs w:val="24"/>
          <w:u w:val="single"/>
        </w:rPr>
        <w:t>июля</w:t>
      </w:r>
      <w:r w:rsidRPr="00E33CFE">
        <w:rPr>
          <w:b w:val="0"/>
          <w:bCs w:val="0"/>
          <w:smallCaps w:val="0"/>
          <w:sz w:val="24"/>
          <w:szCs w:val="24"/>
          <w:u w:val="single"/>
        </w:rPr>
        <w:t xml:space="preserve"> 201</w:t>
      </w:r>
      <w:r w:rsidR="00616512">
        <w:rPr>
          <w:b w:val="0"/>
          <w:bCs w:val="0"/>
          <w:smallCaps w:val="0"/>
          <w:sz w:val="24"/>
          <w:szCs w:val="24"/>
          <w:u w:val="single"/>
        </w:rPr>
        <w:t>3</w:t>
      </w:r>
      <w:r w:rsidRPr="00E33CFE">
        <w:rPr>
          <w:b w:val="0"/>
          <w:bCs w:val="0"/>
          <w:smallCaps w:val="0"/>
          <w:sz w:val="24"/>
          <w:szCs w:val="24"/>
          <w:u w:val="single"/>
        </w:rPr>
        <w:t xml:space="preserve"> г. </w:t>
      </w:r>
      <w:r w:rsidR="00F627C6">
        <w:rPr>
          <w:b w:val="0"/>
          <w:bCs w:val="0"/>
          <w:smallCaps w:val="0"/>
          <w:sz w:val="24"/>
          <w:szCs w:val="24"/>
          <w:u w:val="single"/>
        </w:rPr>
        <w:t>11</w:t>
      </w:r>
      <w:r w:rsidRPr="00E33CFE">
        <w:rPr>
          <w:b w:val="0"/>
          <w:bCs w:val="0"/>
          <w:smallCaps w:val="0"/>
          <w:sz w:val="24"/>
          <w:szCs w:val="24"/>
          <w:u w:val="single"/>
        </w:rPr>
        <w:t xml:space="preserve"> часов </w:t>
      </w:r>
      <w:r w:rsidR="00AF15F3">
        <w:rPr>
          <w:b w:val="0"/>
          <w:bCs w:val="0"/>
          <w:smallCaps w:val="0"/>
          <w:sz w:val="24"/>
          <w:szCs w:val="24"/>
          <w:u w:val="single"/>
        </w:rPr>
        <w:t>1</w:t>
      </w:r>
      <w:r w:rsidRPr="00A30DCC">
        <w:rPr>
          <w:b w:val="0"/>
          <w:bCs w:val="0"/>
          <w:smallCaps w:val="0"/>
          <w:sz w:val="24"/>
          <w:szCs w:val="24"/>
          <w:u w:val="single"/>
        </w:rPr>
        <w:t>0</w:t>
      </w:r>
      <w:r w:rsidRPr="00E33CFE">
        <w:rPr>
          <w:b w:val="0"/>
          <w:bCs w:val="0"/>
          <w:smallCaps w:val="0"/>
          <w:sz w:val="24"/>
          <w:szCs w:val="24"/>
          <w:u w:val="single"/>
        </w:rPr>
        <w:t xml:space="preserve"> минут (время местное)</w:t>
      </w:r>
      <w:r>
        <w:rPr>
          <w:b w:val="0"/>
          <w:bCs w:val="0"/>
          <w:smallCaps w:val="0"/>
          <w:sz w:val="24"/>
          <w:szCs w:val="24"/>
          <w:u w:val="single"/>
        </w:rPr>
        <w:tab/>
      </w:r>
    </w:p>
    <w:p w:rsidR="00E4028D" w:rsidRPr="00B529D2" w:rsidRDefault="00E4028D" w:rsidP="0022054F">
      <w:pPr>
        <w:pStyle w:val="a6"/>
        <w:numPr>
          <w:ilvl w:val="0"/>
          <w:numId w:val="1"/>
        </w:numPr>
        <w:tabs>
          <w:tab w:val="left" w:pos="426"/>
          <w:tab w:val="left" w:pos="10200"/>
        </w:tabs>
        <w:ind w:left="0" w:firstLine="709"/>
        <w:jc w:val="both"/>
        <w:rPr>
          <w:sz w:val="24"/>
          <w:szCs w:val="24"/>
          <w:u w:val="single"/>
        </w:rPr>
      </w:pPr>
      <w:r>
        <w:rPr>
          <w:b/>
          <w:bCs/>
          <w:sz w:val="24"/>
          <w:szCs w:val="24"/>
        </w:rPr>
        <w:t>Организатор аукциона</w:t>
      </w:r>
      <w:r w:rsidRPr="00B529D2">
        <w:rPr>
          <w:b/>
          <w:bCs/>
          <w:sz w:val="24"/>
          <w:szCs w:val="24"/>
          <w:u w:val="single"/>
        </w:rPr>
        <w:t>:</w:t>
      </w:r>
      <w:r w:rsidRPr="00B529D2">
        <w:rPr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>Администрация Новосибирского района Новосибирской о</w:t>
      </w:r>
      <w:r>
        <w:rPr>
          <w:sz w:val="24"/>
          <w:szCs w:val="24"/>
          <w:u w:val="single"/>
        </w:rPr>
        <w:t>б</w:t>
      </w:r>
      <w:r>
        <w:rPr>
          <w:sz w:val="24"/>
          <w:szCs w:val="24"/>
          <w:u w:val="single"/>
        </w:rPr>
        <w:t>ласти</w:t>
      </w:r>
    </w:p>
    <w:p w:rsidR="00E4028D" w:rsidRPr="00015478" w:rsidRDefault="00E4028D" w:rsidP="0022054F">
      <w:pPr>
        <w:pStyle w:val="a6"/>
        <w:numPr>
          <w:ilvl w:val="0"/>
          <w:numId w:val="1"/>
        </w:numPr>
        <w:tabs>
          <w:tab w:val="left" w:pos="426"/>
        </w:tabs>
        <w:ind w:left="0" w:firstLine="709"/>
        <w:jc w:val="both"/>
        <w:rPr>
          <w:sz w:val="24"/>
          <w:szCs w:val="24"/>
          <w:u w:val="single"/>
        </w:rPr>
      </w:pPr>
      <w:r w:rsidRPr="00083FB8">
        <w:rPr>
          <w:b/>
          <w:bCs/>
          <w:sz w:val="24"/>
          <w:szCs w:val="24"/>
        </w:rPr>
        <w:t>Наименование предмета аукциона:</w:t>
      </w:r>
      <w:r w:rsidRPr="00083FB8">
        <w:rPr>
          <w:sz w:val="24"/>
          <w:szCs w:val="24"/>
          <w:u w:val="single"/>
        </w:rPr>
        <w:t xml:space="preserve"> </w:t>
      </w:r>
      <w:r w:rsidR="00793BC2">
        <w:rPr>
          <w:sz w:val="24"/>
          <w:szCs w:val="24"/>
          <w:u w:val="single"/>
        </w:rPr>
        <w:t>Рыночная годовая арендная плата за использов</w:t>
      </w:r>
      <w:r w:rsidR="00793BC2">
        <w:rPr>
          <w:sz w:val="24"/>
          <w:szCs w:val="24"/>
          <w:u w:val="single"/>
        </w:rPr>
        <w:t>а</w:t>
      </w:r>
      <w:r w:rsidR="00793BC2">
        <w:rPr>
          <w:sz w:val="24"/>
          <w:szCs w:val="24"/>
          <w:u w:val="single"/>
        </w:rPr>
        <w:t>ние земельного участка</w:t>
      </w:r>
      <w:r>
        <w:rPr>
          <w:sz w:val="24"/>
          <w:szCs w:val="24"/>
          <w:u w:val="single"/>
        </w:rPr>
        <w:t xml:space="preserve">, местоположение: </w:t>
      </w:r>
      <w:r w:rsidR="009D217E" w:rsidRPr="009D217E">
        <w:rPr>
          <w:sz w:val="24"/>
          <w:szCs w:val="24"/>
          <w:u w:val="single"/>
        </w:rPr>
        <w:t>Новосибирская область, Новосибирский район, МО К</w:t>
      </w:r>
      <w:r w:rsidR="009D217E">
        <w:rPr>
          <w:sz w:val="24"/>
          <w:szCs w:val="24"/>
          <w:u w:val="single"/>
        </w:rPr>
        <w:t>у</w:t>
      </w:r>
      <w:r w:rsidR="009D217E" w:rsidRPr="009D217E">
        <w:rPr>
          <w:sz w:val="24"/>
          <w:szCs w:val="24"/>
          <w:u w:val="single"/>
        </w:rPr>
        <w:t>бовинский сельсовет, п. Седова Заимка, ул. Красногорская</w:t>
      </w:r>
      <w:r w:rsidRPr="009D217E">
        <w:rPr>
          <w:sz w:val="24"/>
          <w:szCs w:val="24"/>
          <w:u w:val="single"/>
        </w:rPr>
        <w:t xml:space="preserve">, с кадастровым номером </w:t>
      </w:r>
      <w:r w:rsidR="00F627C6">
        <w:rPr>
          <w:sz w:val="24"/>
          <w:szCs w:val="24"/>
          <w:u w:val="single"/>
        </w:rPr>
        <w:t>54:19:090801:82</w:t>
      </w:r>
      <w:r w:rsidRPr="00E33CFE">
        <w:rPr>
          <w:sz w:val="24"/>
          <w:szCs w:val="24"/>
          <w:u w:val="single"/>
        </w:rPr>
        <w:t xml:space="preserve">, площадью </w:t>
      </w:r>
      <w:r w:rsidR="009D217E">
        <w:rPr>
          <w:sz w:val="24"/>
          <w:szCs w:val="24"/>
          <w:u w:val="single"/>
        </w:rPr>
        <w:t>10</w:t>
      </w:r>
      <w:r w:rsidR="00793BC2" w:rsidRPr="00793BC2">
        <w:rPr>
          <w:sz w:val="24"/>
          <w:szCs w:val="24"/>
          <w:u w:val="single"/>
        </w:rPr>
        <w:t>00 кв.м.</w:t>
      </w:r>
      <w:r w:rsidRPr="00E33CFE">
        <w:rPr>
          <w:sz w:val="24"/>
          <w:szCs w:val="24"/>
          <w:u w:val="single"/>
        </w:rPr>
        <w:t xml:space="preserve">, </w:t>
      </w:r>
      <w:r w:rsidR="00793BC2" w:rsidRPr="00793BC2">
        <w:rPr>
          <w:sz w:val="24"/>
          <w:szCs w:val="24"/>
          <w:u w:val="single"/>
        </w:rPr>
        <w:t xml:space="preserve">для </w:t>
      </w:r>
      <w:r w:rsidR="009D217E">
        <w:rPr>
          <w:sz w:val="24"/>
          <w:szCs w:val="24"/>
          <w:u w:val="single"/>
        </w:rPr>
        <w:t>индивидуального жилищного строительства</w:t>
      </w:r>
      <w:r>
        <w:rPr>
          <w:sz w:val="24"/>
          <w:szCs w:val="24"/>
          <w:u w:val="single"/>
        </w:rPr>
        <w:t>,</w:t>
      </w:r>
      <w:r>
        <w:rPr>
          <w:sz w:val="24"/>
          <w:szCs w:val="24"/>
        </w:rPr>
        <w:t xml:space="preserve"> </w:t>
      </w:r>
      <w:r w:rsidRPr="0026024A">
        <w:rPr>
          <w:sz w:val="24"/>
          <w:szCs w:val="24"/>
        </w:rPr>
        <w:t>извещ</w:t>
      </w:r>
      <w:r w:rsidRPr="0026024A">
        <w:rPr>
          <w:sz w:val="24"/>
          <w:szCs w:val="24"/>
        </w:rPr>
        <w:t>е</w:t>
      </w:r>
      <w:r w:rsidRPr="0026024A">
        <w:rPr>
          <w:sz w:val="24"/>
          <w:szCs w:val="24"/>
        </w:rPr>
        <w:t xml:space="preserve">ние о проведении настоящего аукциона было опубликовано в </w:t>
      </w:r>
      <w:r w:rsidRPr="0026024A">
        <w:rPr>
          <w:sz w:val="24"/>
          <w:szCs w:val="24"/>
          <w:u w:val="single"/>
        </w:rPr>
        <w:t>газете “Приобская правда”</w:t>
      </w:r>
      <w:r w:rsidRPr="0026024A">
        <w:rPr>
          <w:sz w:val="24"/>
          <w:szCs w:val="24"/>
        </w:rPr>
        <w:t xml:space="preserve"> </w:t>
      </w:r>
      <w:r w:rsidRPr="004B3A7B">
        <w:rPr>
          <w:sz w:val="24"/>
          <w:szCs w:val="24"/>
        </w:rPr>
        <w:t>от “</w:t>
      </w:r>
      <w:r w:rsidR="009D217E">
        <w:rPr>
          <w:sz w:val="24"/>
          <w:szCs w:val="24"/>
          <w:u w:val="single"/>
        </w:rPr>
        <w:t>12</w:t>
      </w:r>
      <w:r w:rsidRPr="004B3A7B">
        <w:rPr>
          <w:sz w:val="24"/>
          <w:szCs w:val="24"/>
        </w:rPr>
        <w:t xml:space="preserve">” </w:t>
      </w:r>
      <w:r w:rsidR="009D217E">
        <w:rPr>
          <w:sz w:val="24"/>
          <w:szCs w:val="24"/>
        </w:rPr>
        <w:t>июля</w:t>
      </w:r>
      <w:r w:rsidRPr="004B3A7B">
        <w:t xml:space="preserve"> </w:t>
      </w:r>
      <w:r w:rsidR="009D217E">
        <w:rPr>
          <w:sz w:val="24"/>
          <w:szCs w:val="24"/>
          <w:u w:val="single"/>
        </w:rPr>
        <w:t>2013</w:t>
      </w:r>
      <w:r w:rsidRPr="004B3A7B">
        <w:rPr>
          <w:sz w:val="24"/>
          <w:szCs w:val="24"/>
        </w:rPr>
        <w:t xml:space="preserve"> года и размещено</w:t>
      </w:r>
      <w:r w:rsidRPr="0026024A">
        <w:rPr>
          <w:sz w:val="24"/>
          <w:szCs w:val="24"/>
        </w:rPr>
        <w:t xml:space="preserve"> на официальном сайте </w:t>
      </w:r>
      <w:r w:rsidR="00AF15F3">
        <w:rPr>
          <w:sz w:val="24"/>
          <w:szCs w:val="24"/>
        </w:rPr>
        <w:t xml:space="preserve">торгов Российской Федерации </w:t>
      </w:r>
      <w:hyperlink r:id="rId8" w:history="1">
        <w:r w:rsidR="00AF15F3" w:rsidRPr="008204B1">
          <w:rPr>
            <w:rStyle w:val="af4"/>
            <w:sz w:val="24"/>
            <w:szCs w:val="24"/>
            <w:lang w:val="en-US"/>
          </w:rPr>
          <w:t>www</w:t>
        </w:r>
        <w:r w:rsidR="00AF15F3" w:rsidRPr="008204B1">
          <w:rPr>
            <w:rStyle w:val="af4"/>
            <w:sz w:val="24"/>
            <w:szCs w:val="24"/>
          </w:rPr>
          <w:t>.</w:t>
        </w:r>
        <w:r w:rsidR="00AF15F3" w:rsidRPr="008204B1">
          <w:rPr>
            <w:rStyle w:val="af4"/>
            <w:sz w:val="24"/>
            <w:szCs w:val="24"/>
            <w:lang w:val="en-US"/>
          </w:rPr>
          <w:t>torgi</w:t>
        </w:r>
        <w:r w:rsidR="00AF15F3" w:rsidRPr="008204B1">
          <w:rPr>
            <w:rStyle w:val="af4"/>
            <w:sz w:val="24"/>
            <w:szCs w:val="24"/>
          </w:rPr>
          <w:t>.</w:t>
        </w:r>
        <w:r w:rsidR="00AF15F3" w:rsidRPr="008204B1">
          <w:rPr>
            <w:rStyle w:val="af4"/>
            <w:sz w:val="24"/>
            <w:szCs w:val="24"/>
            <w:lang w:val="en-US"/>
          </w:rPr>
          <w:t>gov</w:t>
        </w:r>
        <w:r w:rsidR="00AF15F3" w:rsidRPr="008204B1">
          <w:rPr>
            <w:rStyle w:val="af4"/>
            <w:sz w:val="24"/>
            <w:szCs w:val="24"/>
          </w:rPr>
          <w:t>.</w:t>
        </w:r>
        <w:r w:rsidR="00AF15F3" w:rsidRPr="008204B1">
          <w:rPr>
            <w:rStyle w:val="af4"/>
            <w:sz w:val="24"/>
            <w:szCs w:val="24"/>
            <w:lang w:val="en-US"/>
          </w:rPr>
          <w:t>ru</w:t>
        </w:r>
      </w:hyperlink>
      <w:r w:rsidR="00AF15F3" w:rsidRPr="00AF15F3">
        <w:rPr>
          <w:sz w:val="24"/>
          <w:szCs w:val="24"/>
        </w:rPr>
        <w:t xml:space="preserve"> </w:t>
      </w:r>
      <w:r w:rsidR="00AF15F3">
        <w:rPr>
          <w:sz w:val="24"/>
          <w:szCs w:val="24"/>
        </w:rPr>
        <w:t xml:space="preserve">и на официальном сайте администрации </w:t>
      </w:r>
      <w:r w:rsidRPr="0026024A">
        <w:rPr>
          <w:sz w:val="24"/>
          <w:szCs w:val="24"/>
        </w:rPr>
        <w:t xml:space="preserve">Новосибирского района </w:t>
      </w:r>
      <w:r w:rsidR="00AF15F3">
        <w:rPr>
          <w:sz w:val="24"/>
          <w:szCs w:val="24"/>
        </w:rPr>
        <w:t xml:space="preserve">Новосибирской области </w:t>
      </w:r>
      <w:r w:rsidRPr="0026024A">
        <w:rPr>
          <w:sz w:val="24"/>
          <w:szCs w:val="24"/>
        </w:rPr>
        <w:t xml:space="preserve">в сети “Интернет”: </w:t>
      </w:r>
      <w:hyperlink r:id="rId9" w:history="1">
        <w:r w:rsidRPr="0026024A">
          <w:rPr>
            <w:rStyle w:val="af4"/>
            <w:sz w:val="24"/>
            <w:szCs w:val="24"/>
            <w:lang w:val="en-US"/>
          </w:rPr>
          <w:t>http</w:t>
        </w:r>
        <w:r w:rsidRPr="0026024A">
          <w:rPr>
            <w:rStyle w:val="af4"/>
            <w:sz w:val="24"/>
            <w:szCs w:val="24"/>
          </w:rPr>
          <w:t>://</w:t>
        </w:r>
        <w:r w:rsidRPr="0026024A">
          <w:rPr>
            <w:rStyle w:val="af4"/>
            <w:sz w:val="24"/>
            <w:szCs w:val="24"/>
            <w:lang w:val="en-US"/>
          </w:rPr>
          <w:t>n</w:t>
        </w:r>
        <w:r>
          <w:rPr>
            <w:rStyle w:val="af4"/>
            <w:sz w:val="24"/>
            <w:szCs w:val="24"/>
            <w:lang w:val="en-US"/>
          </w:rPr>
          <w:t>sr</w:t>
        </w:r>
        <w:r w:rsidRPr="00A107B0">
          <w:rPr>
            <w:rStyle w:val="af4"/>
            <w:sz w:val="24"/>
            <w:szCs w:val="24"/>
          </w:rPr>
          <w:t>.</w:t>
        </w:r>
        <w:r>
          <w:rPr>
            <w:rStyle w:val="af4"/>
            <w:sz w:val="24"/>
            <w:szCs w:val="24"/>
            <w:lang w:val="en-US"/>
          </w:rPr>
          <w:t>nso</w:t>
        </w:r>
        <w:r w:rsidRPr="00A107B0">
          <w:rPr>
            <w:rStyle w:val="af4"/>
            <w:sz w:val="24"/>
            <w:szCs w:val="24"/>
          </w:rPr>
          <w:t>.</w:t>
        </w:r>
        <w:r>
          <w:rPr>
            <w:rStyle w:val="af4"/>
            <w:sz w:val="24"/>
            <w:szCs w:val="24"/>
            <w:lang w:val="en-US"/>
          </w:rPr>
          <w:t>ru</w:t>
        </w:r>
        <w:r w:rsidRPr="0026024A">
          <w:rPr>
            <w:rStyle w:val="af4"/>
            <w:sz w:val="24"/>
            <w:szCs w:val="24"/>
          </w:rPr>
          <w:t>/</w:t>
        </w:r>
      </w:hyperlink>
      <w:r>
        <w:rPr>
          <w:sz w:val="24"/>
          <w:szCs w:val="24"/>
        </w:rPr>
        <w:t>.</w:t>
      </w:r>
    </w:p>
    <w:p w:rsidR="00E4028D" w:rsidRPr="005A5C52" w:rsidRDefault="00E4028D" w:rsidP="0022054F">
      <w:pPr>
        <w:pStyle w:val="a6"/>
        <w:numPr>
          <w:ilvl w:val="0"/>
          <w:numId w:val="1"/>
        </w:numPr>
        <w:tabs>
          <w:tab w:val="left" w:pos="426"/>
        </w:tabs>
        <w:ind w:left="0" w:firstLine="709"/>
        <w:jc w:val="both"/>
        <w:rPr>
          <w:sz w:val="24"/>
          <w:szCs w:val="24"/>
          <w:u w:val="single"/>
        </w:rPr>
      </w:pPr>
      <w:r w:rsidRPr="0026024A">
        <w:rPr>
          <w:b/>
          <w:bCs/>
          <w:sz w:val="24"/>
          <w:szCs w:val="24"/>
        </w:rPr>
        <w:t>На процедуре проведения аукциона присутствовали:</w:t>
      </w:r>
    </w:p>
    <w:tbl>
      <w:tblPr>
        <w:tblW w:w="10314" w:type="dxa"/>
        <w:tblLook w:val="01E0" w:firstRow="1" w:lastRow="1" w:firstColumn="1" w:lastColumn="1" w:noHBand="0" w:noVBand="0"/>
      </w:tblPr>
      <w:tblGrid>
        <w:gridCol w:w="4503"/>
        <w:gridCol w:w="5811"/>
      </w:tblGrid>
      <w:tr w:rsidR="009D217E" w:rsidRPr="00380DD6" w:rsidTr="009D217E">
        <w:tc>
          <w:tcPr>
            <w:tcW w:w="4503" w:type="dxa"/>
            <w:tcBorders>
              <w:bottom w:val="single" w:sz="4" w:space="0" w:color="auto"/>
            </w:tcBorders>
          </w:tcPr>
          <w:p w:rsidR="009D217E" w:rsidRDefault="009D217E" w:rsidP="009D217E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</w:p>
          <w:p w:rsidR="009D217E" w:rsidRDefault="009D217E" w:rsidP="009D217E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</w:p>
          <w:p w:rsidR="009D217E" w:rsidRPr="00380DD6" w:rsidRDefault="009D217E" w:rsidP="009D217E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Председатель аукционной </w:t>
            </w:r>
            <w:r w:rsidRPr="00380DD6">
              <w:rPr>
                <w:b/>
                <w:sz w:val="24"/>
                <w:szCs w:val="24"/>
              </w:rPr>
              <w:t>комиссии:</w:t>
            </w:r>
          </w:p>
          <w:p w:rsidR="009D217E" w:rsidRPr="00380DD6" w:rsidRDefault="009D217E" w:rsidP="009D217E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Тимофеев Антон Сергеевич</w:t>
            </w:r>
          </w:p>
        </w:tc>
        <w:tc>
          <w:tcPr>
            <w:tcW w:w="5811" w:type="dxa"/>
          </w:tcPr>
          <w:p w:rsidR="009D217E" w:rsidRDefault="009D217E" w:rsidP="009D217E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9D217E" w:rsidRDefault="009D217E" w:rsidP="009D217E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9D217E" w:rsidRDefault="009D217E" w:rsidP="009D217E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9D217E" w:rsidRDefault="009D217E" w:rsidP="009D217E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9D217E" w:rsidRPr="00380DD6" w:rsidRDefault="009D217E" w:rsidP="009D217E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Первый заместитель главы администрации Новос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бирского</w:t>
            </w:r>
          </w:p>
        </w:tc>
      </w:tr>
      <w:tr w:rsidR="009D217E" w:rsidRPr="00380DD6" w:rsidTr="009D217E">
        <w:tc>
          <w:tcPr>
            <w:tcW w:w="4503" w:type="dxa"/>
          </w:tcPr>
          <w:p w:rsidR="009D217E" w:rsidRDefault="009D217E" w:rsidP="009D217E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  <w:r w:rsidRPr="00380DD6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  <w:p w:rsidR="009D217E" w:rsidRDefault="009D217E" w:rsidP="009D217E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</w:p>
          <w:p w:rsidR="009D217E" w:rsidRPr="00380DD6" w:rsidRDefault="009D217E" w:rsidP="009D217E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Заместитель Председателя аукционной</w:t>
            </w:r>
            <w:r w:rsidRPr="00380DD6">
              <w:rPr>
                <w:b/>
                <w:sz w:val="24"/>
                <w:szCs w:val="24"/>
              </w:rPr>
              <w:t xml:space="preserve"> комиссии:</w:t>
            </w:r>
          </w:p>
          <w:p w:rsidR="009D217E" w:rsidRDefault="009D217E" w:rsidP="009D217E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9D217E" w:rsidRPr="00380DD6" w:rsidRDefault="009D217E" w:rsidP="009D217E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Токарев Николай Сергеевич</w:t>
            </w:r>
          </w:p>
        </w:tc>
        <w:tc>
          <w:tcPr>
            <w:tcW w:w="5811" w:type="dxa"/>
          </w:tcPr>
          <w:p w:rsidR="009D217E" w:rsidRPr="00380DD6" w:rsidRDefault="009D217E" w:rsidP="009D217E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9D217E" w:rsidRDefault="009D217E" w:rsidP="009D217E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9D217E" w:rsidRDefault="009D217E" w:rsidP="009D217E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9D217E" w:rsidRDefault="009D217E" w:rsidP="009D217E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9D217E" w:rsidRPr="00380DD6" w:rsidRDefault="009D217E" w:rsidP="009D217E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Заместитель главы администрации Новосибирского района</w:t>
            </w:r>
          </w:p>
        </w:tc>
      </w:tr>
      <w:tr w:rsidR="009D217E" w:rsidRPr="00380DD6" w:rsidTr="009D217E">
        <w:tc>
          <w:tcPr>
            <w:tcW w:w="4503" w:type="dxa"/>
            <w:tcBorders>
              <w:top w:val="single" w:sz="4" w:space="0" w:color="auto"/>
            </w:tcBorders>
          </w:tcPr>
          <w:p w:rsidR="009D217E" w:rsidRPr="00380DD6" w:rsidRDefault="009D217E" w:rsidP="009D217E">
            <w:pPr>
              <w:spacing w:line="30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380DD6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  <w:tc>
          <w:tcPr>
            <w:tcW w:w="5811" w:type="dxa"/>
          </w:tcPr>
          <w:p w:rsidR="009D217E" w:rsidRPr="00380DD6" w:rsidRDefault="009D217E" w:rsidP="009D217E">
            <w:pPr>
              <w:spacing w:line="300" w:lineRule="exact"/>
              <w:jc w:val="both"/>
              <w:rPr>
                <w:i/>
                <w:sz w:val="24"/>
                <w:szCs w:val="24"/>
                <w:vertAlign w:val="superscript"/>
              </w:rPr>
            </w:pPr>
          </w:p>
        </w:tc>
      </w:tr>
      <w:tr w:rsidR="009D217E" w:rsidRPr="00380DD6" w:rsidTr="009D217E">
        <w:tc>
          <w:tcPr>
            <w:tcW w:w="4503" w:type="dxa"/>
          </w:tcPr>
          <w:p w:rsidR="009D217E" w:rsidRDefault="009D217E" w:rsidP="009D217E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</w:p>
          <w:p w:rsidR="009D217E" w:rsidRDefault="009D217E" w:rsidP="009D217E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Секретарь аукционной комиссии:</w:t>
            </w:r>
          </w:p>
          <w:p w:rsidR="009D217E" w:rsidRPr="00015478" w:rsidRDefault="009D217E" w:rsidP="009D217E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Уфинцева Дарья Борисовна</w:t>
            </w:r>
          </w:p>
        </w:tc>
        <w:tc>
          <w:tcPr>
            <w:tcW w:w="5811" w:type="dxa"/>
          </w:tcPr>
          <w:p w:rsidR="009D217E" w:rsidRDefault="009D217E" w:rsidP="009D217E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9D217E" w:rsidRDefault="009D217E" w:rsidP="009D217E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9D217E" w:rsidRPr="00380DD6" w:rsidRDefault="009D217E" w:rsidP="009D217E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Главный специалист Управления земельных</w:t>
            </w:r>
          </w:p>
        </w:tc>
      </w:tr>
      <w:tr w:rsidR="009D217E" w:rsidRPr="00380DD6" w:rsidTr="009D217E">
        <w:tc>
          <w:tcPr>
            <w:tcW w:w="4503" w:type="dxa"/>
            <w:tcBorders>
              <w:bottom w:val="single" w:sz="4" w:space="0" w:color="auto"/>
            </w:tcBorders>
          </w:tcPr>
          <w:p w:rsidR="009D217E" w:rsidRPr="00380DD6" w:rsidRDefault="009D217E" w:rsidP="009D217E">
            <w:pPr>
              <w:spacing w:line="300" w:lineRule="exact"/>
              <w:rPr>
                <w:i/>
                <w:sz w:val="24"/>
                <w:szCs w:val="24"/>
                <w:vertAlign w:val="superscript"/>
              </w:rPr>
            </w:pPr>
          </w:p>
        </w:tc>
        <w:tc>
          <w:tcPr>
            <w:tcW w:w="5811" w:type="dxa"/>
          </w:tcPr>
          <w:p w:rsidR="009D217E" w:rsidRPr="00380DD6" w:rsidRDefault="009D217E" w:rsidP="009D217E">
            <w:pPr>
              <w:spacing w:line="300" w:lineRule="exact"/>
              <w:jc w:val="both"/>
              <w:rPr>
                <w:i/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отношений администрации Новосибирского района</w:t>
            </w:r>
          </w:p>
        </w:tc>
      </w:tr>
      <w:tr w:rsidR="009D217E" w:rsidRPr="00015478" w:rsidTr="009D217E">
        <w:tc>
          <w:tcPr>
            <w:tcW w:w="4503" w:type="dxa"/>
            <w:tcBorders>
              <w:top w:val="single" w:sz="4" w:space="0" w:color="auto"/>
            </w:tcBorders>
          </w:tcPr>
          <w:p w:rsidR="009D217E" w:rsidRPr="00380DD6" w:rsidRDefault="009D217E" w:rsidP="009D217E">
            <w:pPr>
              <w:spacing w:line="300" w:lineRule="exact"/>
              <w:rPr>
                <w:i/>
                <w:sz w:val="24"/>
                <w:szCs w:val="24"/>
                <w:vertAlign w:val="superscript"/>
              </w:rPr>
            </w:pPr>
            <w:r w:rsidRPr="00380DD6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  <w:tc>
          <w:tcPr>
            <w:tcW w:w="5811" w:type="dxa"/>
          </w:tcPr>
          <w:p w:rsidR="009D217E" w:rsidRPr="00380DD6" w:rsidRDefault="009D217E" w:rsidP="009D217E">
            <w:pPr>
              <w:spacing w:line="30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района</w:t>
            </w:r>
          </w:p>
        </w:tc>
      </w:tr>
      <w:tr w:rsidR="009D217E" w:rsidRPr="00380DD6" w:rsidTr="009D217E">
        <w:tc>
          <w:tcPr>
            <w:tcW w:w="4503" w:type="dxa"/>
          </w:tcPr>
          <w:p w:rsidR="009D217E" w:rsidRDefault="009D217E" w:rsidP="009D217E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9D217E" w:rsidRPr="00123213" w:rsidRDefault="009D217E" w:rsidP="009D217E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Члены аукционной комиссии:</w:t>
            </w:r>
          </w:p>
          <w:p w:rsidR="009D217E" w:rsidRDefault="009D217E" w:rsidP="009D217E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9D217E" w:rsidRDefault="009D217E" w:rsidP="009D217E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9D217E" w:rsidRPr="00262C36" w:rsidRDefault="009D217E" w:rsidP="009D217E">
            <w:pPr>
              <w:spacing w:line="300" w:lineRule="exact"/>
              <w:jc w:val="both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 xml:space="preserve">Кремнева Галина Алексеевна    </w:t>
            </w:r>
            <w:r w:rsidRPr="00640138">
              <w:rPr>
                <w:sz w:val="24"/>
                <w:szCs w:val="24"/>
              </w:rPr>
              <w:t>________</w:t>
            </w:r>
          </w:p>
          <w:p w:rsidR="009D217E" w:rsidRPr="00262C36" w:rsidRDefault="009D217E" w:rsidP="009D217E">
            <w:pPr>
              <w:tabs>
                <w:tab w:val="left" w:pos="1470"/>
              </w:tabs>
              <w:rPr>
                <w:sz w:val="24"/>
                <w:szCs w:val="24"/>
              </w:rPr>
            </w:pPr>
            <w:r w:rsidRPr="00380DD6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  <w:tc>
          <w:tcPr>
            <w:tcW w:w="5811" w:type="dxa"/>
          </w:tcPr>
          <w:p w:rsidR="009D217E" w:rsidRDefault="009D217E" w:rsidP="009D217E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9D217E" w:rsidRDefault="009D217E" w:rsidP="009D217E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9D217E" w:rsidRDefault="009D217E" w:rsidP="009D217E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9D217E" w:rsidRDefault="009D217E" w:rsidP="009D217E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9D217E" w:rsidRPr="00380DD6" w:rsidRDefault="00D41D48" w:rsidP="009D217E">
            <w:pPr>
              <w:spacing w:line="300" w:lineRule="exact"/>
              <w:jc w:val="both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 xml:space="preserve">Начальник Управления правовой и </w:t>
            </w:r>
            <w:r w:rsidRPr="00262292">
              <w:rPr>
                <w:sz w:val="24"/>
                <w:szCs w:val="24"/>
              </w:rPr>
              <w:t>орган</w:t>
            </w:r>
            <w:r>
              <w:rPr>
                <w:sz w:val="24"/>
                <w:szCs w:val="24"/>
              </w:rPr>
              <w:t>изационно-контрольной</w:t>
            </w:r>
            <w:r w:rsidRPr="00262292">
              <w:rPr>
                <w:sz w:val="24"/>
                <w:szCs w:val="24"/>
              </w:rPr>
              <w:t xml:space="preserve"> работы</w:t>
            </w:r>
            <w:r w:rsidRPr="00380DD6">
              <w:rPr>
                <w:sz w:val="24"/>
                <w:szCs w:val="24"/>
                <w:vertAlign w:val="superscript"/>
              </w:rPr>
              <w:t xml:space="preserve"> </w:t>
            </w:r>
          </w:p>
        </w:tc>
      </w:tr>
      <w:tr w:rsidR="009D217E" w:rsidRPr="00380DD6" w:rsidTr="009D217E">
        <w:tc>
          <w:tcPr>
            <w:tcW w:w="4503" w:type="dxa"/>
          </w:tcPr>
          <w:p w:rsidR="009D217E" w:rsidRPr="00262C36" w:rsidRDefault="009D217E" w:rsidP="009D217E">
            <w:pPr>
              <w:tabs>
                <w:tab w:val="left" w:pos="1470"/>
              </w:tabs>
              <w:rPr>
                <w:sz w:val="24"/>
                <w:szCs w:val="24"/>
              </w:rPr>
            </w:pPr>
          </w:p>
        </w:tc>
        <w:tc>
          <w:tcPr>
            <w:tcW w:w="5811" w:type="dxa"/>
          </w:tcPr>
          <w:p w:rsidR="009D217E" w:rsidRPr="00380DD6" w:rsidRDefault="009D217E" w:rsidP="009D217E">
            <w:pPr>
              <w:spacing w:line="300" w:lineRule="exact"/>
              <w:jc w:val="both"/>
              <w:rPr>
                <w:sz w:val="24"/>
                <w:szCs w:val="24"/>
                <w:vertAlign w:val="superscript"/>
              </w:rPr>
            </w:pPr>
          </w:p>
        </w:tc>
      </w:tr>
    </w:tbl>
    <w:p w:rsidR="009D217E" w:rsidRDefault="009D217E" w:rsidP="009D217E">
      <w:pPr>
        <w:pStyle w:val="a6"/>
        <w:tabs>
          <w:tab w:val="left" w:pos="426"/>
        </w:tabs>
        <w:ind w:left="0"/>
        <w:jc w:val="both"/>
        <w:rPr>
          <w:b/>
          <w:sz w:val="24"/>
          <w:szCs w:val="24"/>
        </w:rPr>
      </w:pPr>
    </w:p>
    <w:p w:rsidR="009D217E" w:rsidRDefault="009D217E" w:rsidP="009D217E">
      <w:pPr>
        <w:pStyle w:val="a6"/>
        <w:tabs>
          <w:tab w:val="left" w:pos="426"/>
        </w:tabs>
        <w:ind w:left="0"/>
        <w:jc w:val="both"/>
        <w:rPr>
          <w:b/>
          <w:sz w:val="24"/>
          <w:szCs w:val="24"/>
        </w:rPr>
      </w:pPr>
    </w:p>
    <w:p w:rsidR="009D217E" w:rsidRDefault="009D217E" w:rsidP="009D217E">
      <w:pPr>
        <w:pStyle w:val="a6"/>
        <w:tabs>
          <w:tab w:val="left" w:pos="426"/>
        </w:tabs>
        <w:ind w:left="0"/>
        <w:jc w:val="both"/>
        <w:rPr>
          <w:b/>
          <w:sz w:val="24"/>
          <w:szCs w:val="24"/>
        </w:rPr>
      </w:pPr>
    </w:p>
    <w:tbl>
      <w:tblPr>
        <w:tblW w:w="10314" w:type="dxa"/>
        <w:tblLook w:val="01E0" w:firstRow="1" w:lastRow="1" w:firstColumn="1" w:lastColumn="1" w:noHBand="0" w:noVBand="0"/>
      </w:tblPr>
      <w:tblGrid>
        <w:gridCol w:w="4503"/>
        <w:gridCol w:w="5811"/>
      </w:tblGrid>
      <w:tr w:rsidR="009D217E" w:rsidRPr="00380DD6" w:rsidTr="009D217E">
        <w:tc>
          <w:tcPr>
            <w:tcW w:w="4503" w:type="dxa"/>
          </w:tcPr>
          <w:p w:rsidR="009D217E" w:rsidRDefault="009D217E" w:rsidP="009D217E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9D217E" w:rsidRDefault="009D217E" w:rsidP="009D217E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9D217E" w:rsidRPr="00262C36" w:rsidRDefault="00D41D48" w:rsidP="009D217E">
            <w:pPr>
              <w:spacing w:line="300" w:lineRule="exact"/>
              <w:jc w:val="both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Боряк Валентина Леонидовна</w:t>
            </w:r>
            <w:r w:rsidR="009D217E" w:rsidRPr="00640138">
              <w:rPr>
                <w:sz w:val="24"/>
                <w:szCs w:val="24"/>
              </w:rPr>
              <w:t>________</w:t>
            </w:r>
          </w:p>
          <w:p w:rsidR="009D217E" w:rsidRPr="00262C36" w:rsidRDefault="009D217E" w:rsidP="009D217E">
            <w:pPr>
              <w:tabs>
                <w:tab w:val="left" w:pos="1470"/>
              </w:tabs>
              <w:rPr>
                <w:sz w:val="24"/>
                <w:szCs w:val="24"/>
              </w:rPr>
            </w:pPr>
            <w:r w:rsidRPr="00380DD6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  <w:tc>
          <w:tcPr>
            <w:tcW w:w="5811" w:type="dxa"/>
          </w:tcPr>
          <w:p w:rsidR="009D217E" w:rsidRDefault="009D217E" w:rsidP="009D217E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9D217E" w:rsidRPr="00380DD6" w:rsidRDefault="00D41D48" w:rsidP="009D217E">
            <w:pPr>
              <w:spacing w:line="300" w:lineRule="exact"/>
              <w:jc w:val="both"/>
              <w:rPr>
                <w:sz w:val="24"/>
                <w:szCs w:val="24"/>
                <w:vertAlign w:val="superscript"/>
              </w:rPr>
            </w:pPr>
            <w:r w:rsidRPr="00A672DA">
              <w:rPr>
                <w:sz w:val="24"/>
                <w:szCs w:val="24"/>
              </w:rPr>
              <w:t>заместитель начальника Управления финансов и налоговой политики администрации Новосибирского района</w:t>
            </w:r>
            <w:r w:rsidRPr="00380DD6">
              <w:rPr>
                <w:sz w:val="24"/>
                <w:szCs w:val="24"/>
                <w:vertAlign w:val="superscript"/>
              </w:rPr>
              <w:t xml:space="preserve"> </w:t>
            </w:r>
          </w:p>
        </w:tc>
      </w:tr>
      <w:tr w:rsidR="009D217E" w:rsidRPr="00015478" w:rsidTr="009D217E">
        <w:tc>
          <w:tcPr>
            <w:tcW w:w="4503" w:type="dxa"/>
          </w:tcPr>
          <w:p w:rsidR="009D217E" w:rsidRPr="00123213" w:rsidRDefault="009D217E" w:rsidP="009D217E">
            <w:pPr>
              <w:tabs>
                <w:tab w:val="left" w:pos="930"/>
              </w:tabs>
              <w:rPr>
                <w:i/>
                <w:sz w:val="16"/>
                <w:szCs w:val="16"/>
              </w:rPr>
            </w:pPr>
          </w:p>
        </w:tc>
        <w:tc>
          <w:tcPr>
            <w:tcW w:w="5811" w:type="dxa"/>
          </w:tcPr>
          <w:p w:rsidR="009D217E" w:rsidRPr="00015478" w:rsidRDefault="009D217E" w:rsidP="009D217E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</w:tc>
      </w:tr>
      <w:tr w:rsidR="009D217E" w:rsidRPr="00380DD6" w:rsidTr="009D217E">
        <w:tc>
          <w:tcPr>
            <w:tcW w:w="4503" w:type="dxa"/>
          </w:tcPr>
          <w:p w:rsidR="009D217E" w:rsidRDefault="009D217E" w:rsidP="009D217E"/>
        </w:tc>
        <w:tc>
          <w:tcPr>
            <w:tcW w:w="5811" w:type="dxa"/>
          </w:tcPr>
          <w:p w:rsidR="009D217E" w:rsidRPr="00380DD6" w:rsidRDefault="009D217E" w:rsidP="009D217E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</w:tc>
      </w:tr>
    </w:tbl>
    <w:p w:rsidR="005A5C52" w:rsidRPr="0026024A" w:rsidRDefault="005A5C52" w:rsidP="00D41D48">
      <w:pPr>
        <w:pStyle w:val="a6"/>
        <w:tabs>
          <w:tab w:val="left" w:pos="426"/>
        </w:tabs>
        <w:ind w:left="0"/>
        <w:jc w:val="both"/>
        <w:rPr>
          <w:sz w:val="24"/>
          <w:szCs w:val="24"/>
          <w:u w:val="single"/>
        </w:rPr>
      </w:pPr>
    </w:p>
    <w:p w:rsidR="00E4028D" w:rsidRPr="00083FB8" w:rsidRDefault="00E4028D" w:rsidP="0022054F">
      <w:pPr>
        <w:pStyle w:val="a6"/>
        <w:numPr>
          <w:ilvl w:val="0"/>
          <w:numId w:val="1"/>
        </w:numPr>
        <w:tabs>
          <w:tab w:val="left" w:pos="426"/>
        </w:tabs>
        <w:ind w:left="0" w:firstLine="709"/>
        <w:jc w:val="both"/>
        <w:rPr>
          <w:sz w:val="24"/>
          <w:szCs w:val="24"/>
        </w:rPr>
      </w:pPr>
      <w:r w:rsidRPr="00083FB8">
        <w:rPr>
          <w:sz w:val="24"/>
          <w:szCs w:val="24"/>
        </w:rPr>
        <w:t>В процессе проведения аукциона комиссией аудиозапись</w:t>
      </w:r>
      <w:r>
        <w:rPr>
          <w:sz w:val="24"/>
          <w:szCs w:val="24"/>
        </w:rPr>
        <w:t xml:space="preserve"> не велась</w:t>
      </w:r>
      <w:r w:rsidRPr="00083FB8">
        <w:rPr>
          <w:sz w:val="24"/>
          <w:szCs w:val="24"/>
        </w:rPr>
        <w:t>. Присутствующими участниками аукциона аудио- и видеозапись не осуществлялась.</w:t>
      </w:r>
    </w:p>
    <w:p w:rsidR="00E4028D" w:rsidRDefault="00E4028D" w:rsidP="0022054F">
      <w:pPr>
        <w:pStyle w:val="a6"/>
        <w:numPr>
          <w:ilvl w:val="0"/>
          <w:numId w:val="1"/>
        </w:numPr>
        <w:tabs>
          <w:tab w:val="left" w:pos="426"/>
        </w:tabs>
        <w:ind w:left="0" w:firstLine="709"/>
        <w:jc w:val="both"/>
        <w:rPr>
          <w:sz w:val="24"/>
          <w:szCs w:val="24"/>
        </w:rPr>
      </w:pPr>
      <w:r w:rsidRPr="00083FB8">
        <w:rPr>
          <w:sz w:val="24"/>
          <w:szCs w:val="24"/>
        </w:rPr>
        <w:t xml:space="preserve">До процедуры аукциона допущены следующие участники </w:t>
      </w:r>
      <w:r>
        <w:rPr>
          <w:sz w:val="24"/>
          <w:szCs w:val="24"/>
        </w:rPr>
        <w:t>аукциона</w:t>
      </w:r>
      <w:r w:rsidRPr="00083FB8">
        <w:rPr>
          <w:sz w:val="24"/>
          <w:szCs w:val="24"/>
        </w:rPr>
        <w:t>:</w:t>
      </w:r>
    </w:p>
    <w:tbl>
      <w:tblPr>
        <w:tblW w:w="1049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80"/>
        <w:gridCol w:w="8914"/>
      </w:tblGrid>
      <w:tr w:rsidR="00E4028D" w:rsidRPr="003013AD">
        <w:trPr>
          <w:tblHeader/>
        </w:trPr>
        <w:tc>
          <w:tcPr>
            <w:tcW w:w="1580" w:type="dxa"/>
            <w:vAlign w:val="center"/>
          </w:tcPr>
          <w:p w:rsidR="00E4028D" w:rsidRPr="003013AD" w:rsidRDefault="00E4028D" w:rsidP="001F3446">
            <w:pPr>
              <w:tabs>
                <w:tab w:val="left" w:pos="1260"/>
              </w:tabs>
              <w:spacing w:line="320" w:lineRule="exact"/>
              <w:jc w:val="center"/>
              <w:rPr>
                <w:i/>
                <w:iCs/>
                <w:sz w:val="24"/>
                <w:szCs w:val="24"/>
              </w:rPr>
            </w:pPr>
            <w:r w:rsidRPr="003013AD">
              <w:rPr>
                <w:i/>
                <w:iCs/>
                <w:sz w:val="24"/>
                <w:szCs w:val="24"/>
              </w:rPr>
              <w:t>№ п/п</w:t>
            </w:r>
          </w:p>
        </w:tc>
        <w:tc>
          <w:tcPr>
            <w:tcW w:w="8914" w:type="dxa"/>
            <w:vAlign w:val="center"/>
          </w:tcPr>
          <w:p w:rsidR="00E4028D" w:rsidRPr="003013AD" w:rsidRDefault="00E4028D" w:rsidP="001F3446">
            <w:pPr>
              <w:tabs>
                <w:tab w:val="left" w:pos="1260"/>
              </w:tabs>
              <w:spacing w:line="320" w:lineRule="exact"/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ФИО </w:t>
            </w:r>
            <w:r w:rsidRPr="003013AD">
              <w:rPr>
                <w:i/>
                <w:iCs/>
                <w:sz w:val="24"/>
                <w:szCs w:val="24"/>
              </w:rPr>
              <w:t xml:space="preserve"> участника </w:t>
            </w:r>
            <w:r>
              <w:rPr>
                <w:i/>
                <w:iCs/>
                <w:sz w:val="24"/>
                <w:szCs w:val="24"/>
              </w:rPr>
              <w:t>аукциона</w:t>
            </w:r>
          </w:p>
        </w:tc>
      </w:tr>
      <w:tr w:rsidR="00E4028D" w:rsidRPr="003013AD">
        <w:tc>
          <w:tcPr>
            <w:tcW w:w="1580" w:type="dxa"/>
          </w:tcPr>
          <w:p w:rsidR="00E4028D" w:rsidRPr="003013AD" w:rsidRDefault="00E4028D" w:rsidP="001F3446">
            <w:pPr>
              <w:tabs>
                <w:tab w:val="left" w:pos="1260"/>
              </w:tabs>
              <w:spacing w:line="320" w:lineRule="exact"/>
              <w:jc w:val="both"/>
              <w:rPr>
                <w:sz w:val="24"/>
                <w:szCs w:val="24"/>
              </w:rPr>
            </w:pPr>
            <w:r w:rsidRPr="003013AD">
              <w:rPr>
                <w:sz w:val="24"/>
                <w:szCs w:val="24"/>
              </w:rPr>
              <w:t>1.</w:t>
            </w:r>
          </w:p>
        </w:tc>
        <w:tc>
          <w:tcPr>
            <w:tcW w:w="8914" w:type="dxa"/>
          </w:tcPr>
          <w:p w:rsidR="00E4028D" w:rsidRPr="00D41D48" w:rsidRDefault="00F627C6" w:rsidP="00793BC2">
            <w:pPr>
              <w:tabs>
                <w:tab w:val="left" w:pos="1260"/>
              </w:tabs>
              <w:spacing w:line="36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Шведюк Татьяна Валерьевна</w:t>
            </w:r>
          </w:p>
        </w:tc>
      </w:tr>
    </w:tbl>
    <w:p w:rsidR="00E4028D" w:rsidRPr="00083FB8" w:rsidRDefault="00E4028D" w:rsidP="0022054F">
      <w:pPr>
        <w:pStyle w:val="a6"/>
        <w:numPr>
          <w:ilvl w:val="0"/>
          <w:numId w:val="1"/>
        </w:numPr>
        <w:tabs>
          <w:tab w:val="left" w:pos="426"/>
        </w:tabs>
        <w:ind w:left="0" w:firstLine="709"/>
        <w:jc w:val="both"/>
        <w:rPr>
          <w:sz w:val="24"/>
          <w:szCs w:val="24"/>
        </w:rPr>
      </w:pPr>
      <w:r w:rsidRPr="00083FB8">
        <w:rPr>
          <w:sz w:val="24"/>
          <w:szCs w:val="24"/>
        </w:rPr>
        <w:t xml:space="preserve">Перед аукционом была проведена регистрация участников </w:t>
      </w:r>
      <w:r>
        <w:rPr>
          <w:sz w:val="24"/>
          <w:szCs w:val="24"/>
        </w:rPr>
        <w:t>аукциона</w:t>
      </w:r>
      <w:r w:rsidRPr="00083FB8">
        <w:rPr>
          <w:sz w:val="24"/>
          <w:szCs w:val="24"/>
        </w:rPr>
        <w:t>, которые зарег</w:t>
      </w:r>
      <w:r w:rsidRPr="00083FB8">
        <w:rPr>
          <w:sz w:val="24"/>
          <w:szCs w:val="24"/>
        </w:rPr>
        <w:t>и</w:t>
      </w:r>
      <w:r w:rsidRPr="00083FB8">
        <w:rPr>
          <w:sz w:val="24"/>
          <w:szCs w:val="24"/>
        </w:rPr>
        <w:t xml:space="preserve">стрировались в Журнале регистрации представителей участников </w:t>
      </w:r>
      <w:r>
        <w:rPr>
          <w:sz w:val="24"/>
          <w:szCs w:val="24"/>
        </w:rPr>
        <w:t>аукциона</w:t>
      </w:r>
      <w:r w:rsidRPr="00083FB8">
        <w:rPr>
          <w:sz w:val="24"/>
          <w:szCs w:val="24"/>
        </w:rPr>
        <w:t xml:space="preserve"> и которым были пр</w:t>
      </w:r>
      <w:r w:rsidRPr="00083FB8">
        <w:rPr>
          <w:sz w:val="24"/>
          <w:szCs w:val="24"/>
        </w:rPr>
        <w:t>и</w:t>
      </w:r>
      <w:r w:rsidRPr="00083FB8">
        <w:rPr>
          <w:sz w:val="24"/>
          <w:szCs w:val="24"/>
        </w:rPr>
        <w:t>своены следующие регистрационные номера:</w:t>
      </w:r>
    </w:p>
    <w:p w:rsidR="00E4028D" w:rsidRPr="00E33CFE" w:rsidRDefault="00F627C6" w:rsidP="00AF15F3">
      <w:pPr>
        <w:pStyle w:val="a6"/>
        <w:tabs>
          <w:tab w:val="left" w:pos="1134"/>
          <w:tab w:val="left" w:pos="3544"/>
        </w:tabs>
        <w:ind w:left="709"/>
        <w:jc w:val="both"/>
        <w:rPr>
          <w:i/>
          <w:iCs/>
          <w:sz w:val="24"/>
          <w:szCs w:val="24"/>
        </w:rPr>
      </w:pPr>
      <w:r w:rsidRPr="00F627C6">
        <w:rPr>
          <w:b/>
          <w:i/>
          <w:sz w:val="24"/>
          <w:szCs w:val="24"/>
        </w:rPr>
        <w:t>Шведюк Татьяна Валерьевна</w:t>
      </w:r>
      <w:r w:rsidR="00AF15F3">
        <w:rPr>
          <w:b/>
          <w:bCs/>
          <w:i/>
          <w:iCs/>
          <w:sz w:val="24"/>
          <w:szCs w:val="24"/>
        </w:rPr>
        <w:t xml:space="preserve"> </w:t>
      </w:r>
      <w:r w:rsidR="00E4028D" w:rsidRPr="00E33CFE">
        <w:rPr>
          <w:sz w:val="24"/>
          <w:szCs w:val="24"/>
        </w:rPr>
        <w:t>-</w:t>
      </w:r>
      <w:r w:rsidR="00E4028D">
        <w:rPr>
          <w:i/>
          <w:iCs/>
          <w:sz w:val="24"/>
          <w:szCs w:val="24"/>
        </w:rPr>
        <w:t xml:space="preserve"> № 1.</w:t>
      </w:r>
    </w:p>
    <w:p w:rsidR="00E4028D" w:rsidRPr="00616512" w:rsidRDefault="00E4028D" w:rsidP="00793BC2">
      <w:pPr>
        <w:numPr>
          <w:ilvl w:val="0"/>
          <w:numId w:val="1"/>
        </w:numPr>
        <w:tabs>
          <w:tab w:val="clear" w:pos="1120"/>
          <w:tab w:val="num" w:pos="142"/>
        </w:tabs>
        <w:ind w:left="0" w:firstLine="700"/>
        <w:jc w:val="both"/>
        <w:rPr>
          <w:sz w:val="24"/>
          <w:szCs w:val="24"/>
        </w:rPr>
      </w:pPr>
      <w:r w:rsidRPr="00083FB8">
        <w:rPr>
          <w:sz w:val="24"/>
          <w:szCs w:val="24"/>
        </w:rPr>
        <w:t xml:space="preserve">В соответствии с извещением о проведении аукциона </w:t>
      </w:r>
      <w:r w:rsidRPr="00083FB8">
        <w:rPr>
          <w:b/>
          <w:bCs/>
          <w:sz w:val="24"/>
          <w:szCs w:val="24"/>
        </w:rPr>
        <w:t xml:space="preserve">начальная цена </w:t>
      </w:r>
      <w:r>
        <w:rPr>
          <w:b/>
          <w:bCs/>
          <w:sz w:val="24"/>
          <w:szCs w:val="24"/>
        </w:rPr>
        <w:t>предмета аукциона</w:t>
      </w:r>
      <w:r w:rsidRPr="00083FB8">
        <w:rPr>
          <w:b/>
          <w:bCs/>
          <w:sz w:val="24"/>
          <w:szCs w:val="24"/>
        </w:rPr>
        <w:t xml:space="preserve"> </w:t>
      </w:r>
      <w:r w:rsidRPr="00083FB8">
        <w:rPr>
          <w:sz w:val="24"/>
          <w:szCs w:val="24"/>
        </w:rPr>
        <w:t>составляет</w:t>
      </w:r>
      <w:r>
        <w:rPr>
          <w:sz w:val="24"/>
          <w:szCs w:val="24"/>
        </w:rPr>
        <w:t xml:space="preserve"> </w:t>
      </w:r>
      <w:r w:rsidR="00D41D48" w:rsidRPr="00D41D48">
        <w:rPr>
          <w:b/>
          <w:sz w:val="24"/>
          <w:szCs w:val="24"/>
        </w:rPr>
        <w:t>29 989,00 руб. (Двадцать девять тысяч девятьсот восемьдесят девять рублей 00 копеек</w:t>
      </w:r>
      <w:r w:rsidR="00793BC2" w:rsidRPr="00D41D48">
        <w:rPr>
          <w:rStyle w:val="afd"/>
          <w:b w:val="0"/>
          <w:sz w:val="24"/>
          <w:szCs w:val="24"/>
        </w:rPr>
        <w:t>)</w:t>
      </w:r>
      <w:r w:rsidR="00D41D48">
        <w:rPr>
          <w:rStyle w:val="afd"/>
          <w:b w:val="0"/>
          <w:sz w:val="24"/>
          <w:szCs w:val="24"/>
        </w:rPr>
        <w:t>.</w:t>
      </w:r>
    </w:p>
    <w:p w:rsidR="00616512" w:rsidRDefault="00E4028D" w:rsidP="00616512">
      <w:pPr>
        <w:pStyle w:val="ConsNormal"/>
        <w:numPr>
          <w:ilvl w:val="0"/>
          <w:numId w:val="1"/>
        </w:numPr>
        <w:tabs>
          <w:tab w:val="clear" w:pos="1120"/>
          <w:tab w:val="num" w:pos="1020"/>
        </w:tabs>
        <w:snapToGrid/>
        <w:ind w:left="0"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719E">
        <w:rPr>
          <w:rFonts w:ascii="Times New Roman" w:hAnsi="Times New Roman" w:cs="Times New Roman"/>
          <w:sz w:val="24"/>
          <w:szCs w:val="24"/>
        </w:rPr>
        <w:t>В соответствии с п.п. 1 п. 26 статьи 38.1. Земельного кодекса Российской Федерации считать несостоявшимся аукцион по продаже права на заключение дог</w:t>
      </w:r>
      <w:r>
        <w:rPr>
          <w:rFonts w:ascii="Times New Roman" w:hAnsi="Times New Roman" w:cs="Times New Roman"/>
          <w:sz w:val="24"/>
          <w:szCs w:val="24"/>
        </w:rPr>
        <w:t>овора аренды земельного участка, так как участников аукциона менее двух.</w:t>
      </w:r>
    </w:p>
    <w:p w:rsidR="00E4028D" w:rsidRPr="00616512" w:rsidRDefault="00E4028D" w:rsidP="00616512">
      <w:pPr>
        <w:pStyle w:val="ConsNormal"/>
        <w:numPr>
          <w:ilvl w:val="0"/>
          <w:numId w:val="1"/>
        </w:numPr>
        <w:tabs>
          <w:tab w:val="clear" w:pos="1120"/>
          <w:tab w:val="num" w:pos="1020"/>
        </w:tabs>
        <w:snapToGrid/>
        <w:ind w:left="0"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6512">
        <w:rPr>
          <w:rFonts w:ascii="Times New Roman" w:hAnsi="Times New Roman" w:cs="Times New Roman"/>
          <w:sz w:val="24"/>
          <w:szCs w:val="24"/>
        </w:rPr>
        <w:t xml:space="preserve">Единственный участник аукциона </w:t>
      </w:r>
      <w:r w:rsidR="00616512" w:rsidRPr="00616512">
        <w:rPr>
          <w:rStyle w:val="afd"/>
          <w:rFonts w:ascii="Times New Roman" w:hAnsi="Times New Roman" w:cs="Times New Roman"/>
          <w:b w:val="0"/>
          <w:sz w:val="24"/>
          <w:szCs w:val="24"/>
        </w:rPr>
        <w:t xml:space="preserve">не </w:t>
      </w:r>
      <w:r w:rsidR="00616512" w:rsidRPr="00616512">
        <w:rPr>
          <w:rFonts w:ascii="Times New Roman" w:hAnsi="Times New Roman" w:cs="Times New Roman"/>
          <w:sz w:val="24"/>
          <w:szCs w:val="24"/>
        </w:rPr>
        <w:t>ранее чем через десять дней со дня размещения информации о результатах аукциона и не позднее чем через двадцать дней после дня проведения аукциона</w:t>
      </w:r>
      <w:r w:rsidR="00616512" w:rsidRPr="00616512">
        <w:rPr>
          <w:rFonts w:ascii="Times New Roman" w:hAnsi="Times New Roman" w:cs="Times New Roman"/>
        </w:rPr>
        <w:t xml:space="preserve"> </w:t>
      </w:r>
      <w:r w:rsidRPr="00616512">
        <w:rPr>
          <w:rFonts w:ascii="Times New Roman" w:hAnsi="Times New Roman" w:cs="Times New Roman"/>
          <w:sz w:val="24"/>
          <w:szCs w:val="24"/>
        </w:rPr>
        <w:t>вправе заключить договор аренды выставленного на аукцион земельного участка, а а</w:t>
      </w:r>
      <w:r w:rsidRPr="00616512">
        <w:rPr>
          <w:rFonts w:ascii="Times New Roman" w:hAnsi="Times New Roman" w:cs="Times New Roman"/>
          <w:sz w:val="24"/>
          <w:szCs w:val="24"/>
        </w:rPr>
        <w:t>д</w:t>
      </w:r>
      <w:r w:rsidRPr="00616512">
        <w:rPr>
          <w:rFonts w:ascii="Times New Roman" w:hAnsi="Times New Roman" w:cs="Times New Roman"/>
          <w:sz w:val="24"/>
          <w:szCs w:val="24"/>
        </w:rPr>
        <w:t>министрация Новосибирского района, по решению которой проводился аукцион, обязана закл</w:t>
      </w:r>
      <w:r w:rsidRPr="00616512">
        <w:rPr>
          <w:rFonts w:ascii="Times New Roman" w:hAnsi="Times New Roman" w:cs="Times New Roman"/>
          <w:sz w:val="24"/>
          <w:szCs w:val="24"/>
        </w:rPr>
        <w:t>ю</w:t>
      </w:r>
      <w:r w:rsidRPr="00616512">
        <w:rPr>
          <w:rFonts w:ascii="Times New Roman" w:hAnsi="Times New Roman" w:cs="Times New Roman"/>
          <w:sz w:val="24"/>
          <w:szCs w:val="24"/>
        </w:rPr>
        <w:t>чить договор с единственным участником аукциона по начальной цене аукциона.</w:t>
      </w:r>
    </w:p>
    <w:p w:rsidR="00616512" w:rsidRDefault="00E4028D" w:rsidP="00616512">
      <w:pPr>
        <w:pStyle w:val="a6"/>
        <w:numPr>
          <w:ilvl w:val="0"/>
          <w:numId w:val="2"/>
        </w:numPr>
        <w:tabs>
          <w:tab w:val="left" w:pos="426"/>
          <w:tab w:val="left" w:pos="1200"/>
          <w:tab w:val="left" w:pos="10206"/>
        </w:tabs>
        <w:ind w:left="0"/>
        <w:jc w:val="both"/>
        <w:outlineLvl w:val="1"/>
        <w:rPr>
          <w:sz w:val="24"/>
          <w:szCs w:val="24"/>
        </w:rPr>
      </w:pPr>
      <w:r w:rsidRPr="00083FB8">
        <w:rPr>
          <w:sz w:val="24"/>
          <w:szCs w:val="24"/>
        </w:rPr>
        <w:t xml:space="preserve">Протокол аукциона составлен в двух экземплярах, один из которых остается у </w:t>
      </w:r>
      <w:r>
        <w:rPr>
          <w:sz w:val="24"/>
          <w:szCs w:val="24"/>
        </w:rPr>
        <w:t>Орган</w:t>
      </w:r>
      <w:r>
        <w:rPr>
          <w:sz w:val="24"/>
          <w:szCs w:val="24"/>
        </w:rPr>
        <w:t>и</w:t>
      </w:r>
      <w:r>
        <w:rPr>
          <w:sz w:val="24"/>
          <w:szCs w:val="24"/>
        </w:rPr>
        <w:t>затора аукциона, второй – у Победителя аукциона.</w:t>
      </w:r>
    </w:p>
    <w:p w:rsidR="00793BC2" w:rsidRPr="00CA0D73" w:rsidRDefault="00793BC2" w:rsidP="00793BC2">
      <w:pPr>
        <w:pStyle w:val="a6"/>
        <w:numPr>
          <w:ilvl w:val="0"/>
          <w:numId w:val="2"/>
        </w:numPr>
        <w:tabs>
          <w:tab w:val="left" w:pos="426"/>
          <w:tab w:val="left" w:pos="1200"/>
          <w:tab w:val="left" w:pos="10206"/>
        </w:tabs>
        <w:ind w:left="0"/>
        <w:jc w:val="both"/>
        <w:rPr>
          <w:sz w:val="24"/>
          <w:szCs w:val="24"/>
        </w:rPr>
      </w:pPr>
      <w:r w:rsidRPr="00CA0D73">
        <w:rPr>
          <w:sz w:val="24"/>
          <w:szCs w:val="24"/>
        </w:rPr>
        <w:t xml:space="preserve">Победитель аукциона обязан оплатить стоимость рыночной годовой арендной платы за использование земельного участка за три года за минусом задатка в первый год действия договора аренды равными частями: первая часть – до </w:t>
      </w:r>
      <w:r w:rsidR="00D41D48">
        <w:rPr>
          <w:sz w:val="24"/>
          <w:szCs w:val="24"/>
        </w:rPr>
        <w:t>18</w:t>
      </w:r>
      <w:r w:rsidRPr="00CA0D73">
        <w:rPr>
          <w:sz w:val="24"/>
          <w:szCs w:val="24"/>
        </w:rPr>
        <w:t>.</w:t>
      </w:r>
      <w:r w:rsidR="00D41D48">
        <w:rPr>
          <w:sz w:val="24"/>
          <w:szCs w:val="24"/>
        </w:rPr>
        <w:t>08</w:t>
      </w:r>
      <w:r w:rsidRPr="00CA0D73">
        <w:rPr>
          <w:sz w:val="24"/>
          <w:szCs w:val="24"/>
        </w:rPr>
        <w:t>.201</w:t>
      </w:r>
      <w:r>
        <w:rPr>
          <w:sz w:val="24"/>
          <w:szCs w:val="24"/>
        </w:rPr>
        <w:t>3</w:t>
      </w:r>
      <w:r w:rsidRPr="00CA0D73">
        <w:rPr>
          <w:sz w:val="24"/>
          <w:szCs w:val="24"/>
        </w:rPr>
        <w:t xml:space="preserve"> г., вторая часть – до </w:t>
      </w:r>
      <w:r w:rsidR="00D41D48">
        <w:rPr>
          <w:sz w:val="24"/>
          <w:szCs w:val="24"/>
        </w:rPr>
        <w:t>18.11</w:t>
      </w:r>
      <w:r>
        <w:rPr>
          <w:sz w:val="24"/>
          <w:szCs w:val="24"/>
        </w:rPr>
        <w:t>.2014</w:t>
      </w:r>
      <w:r w:rsidRPr="00CA0D73">
        <w:rPr>
          <w:sz w:val="24"/>
          <w:szCs w:val="24"/>
        </w:rPr>
        <w:t xml:space="preserve"> г.</w:t>
      </w:r>
      <w:r>
        <w:rPr>
          <w:sz w:val="24"/>
          <w:szCs w:val="24"/>
        </w:rPr>
        <w:t>;</w:t>
      </w:r>
    </w:p>
    <w:p w:rsidR="00E4028D" w:rsidRDefault="00E4028D" w:rsidP="0022054F">
      <w:pPr>
        <w:pStyle w:val="a6"/>
        <w:numPr>
          <w:ilvl w:val="0"/>
          <w:numId w:val="2"/>
        </w:numPr>
        <w:tabs>
          <w:tab w:val="left" w:pos="426"/>
          <w:tab w:val="left" w:pos="1200"/>
          <w:tab w:val="left" w:pos="10206"/>
        </w:tabs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В случае нарушения сроков оплаты результаты аукциона аннулируются, сумма задатка не возвращается.</w:t>
      </w:r>
    </w:p>
    <w:p w:rsidR="00E4028D" w:rsidRPr="00083FB8" w:rsidRDefault="00E4028D" w:rsidP="0022054F">
      <w:pPr>
        <w:pStyle w:val="a6"/>
        <w:numPr>
          <w:ilvl w:val="0"/>
          <w:numId w:val="2"/>
        </w:numPr>
        <w:tabs>
          <w:tab w:val="left" w:pos="426"/>
          <w:tab w:val="left" w:pos="1200"/>
          <w:tab w:val="left" w:pos="10206"/>
        </w:tabs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В случае не поступления на расчетный счет денежных средств, в установленный пун</w:t>
      </w:r>
      <w:r>
        <w:rPr>
          <w:sz w:val="24"/>
          <w:szCs w:val="24"/>
        </w:rPr>
        <w:t>к</w:t>
      </w:r>
      <w:r>
        <w:rPr>
          <w:sz w:val="24"/>
          <w:szCs w:val="24"/>
        </w:rPr>
        <w:t>том 13 настоящего протокола срок, администрация Новосибирского района вправе отказаться от исполнений условий Протокола и договора аренды земельного участка без обращения в суд и с</w:t>
      </w:r>
      <w:r>
        <w:rPr>
          <w:sz w:val="24"/>
          <w:szCs w:val="24"/>
        </w:rPr>
        <w:t>о</w:t>
      </w:r>
      <w:r>
        <w:rPr>
          <w:sz w:val="24"/>
          <w:szCs w:val="24"/>
        </w:rPr>
        <w:t>ставления дополнительного соглашения о расторжении сделки и без возвращения Победителю уже уплаченных денежных сумм.</w:t>
      </w:r>
    </w:p>
    <w:p w:rsidR="00E4028D" w:rsidRPr="00083FB8" w:rsidRDefault="00E4028D" w:rsidP="0022054F">
      <w:pPr>
        <w:pStyle w:val="a6"/>
        <w:numPr>
          <w:ilvl w:val="0"/>
          <w:numId w:val="2"/>
        </w:numPr>
        <w:tabs>
          <w:tab w:val="left" w:pos="426"/>
          <w:tab w:val="left" w:pos="1200"/>
        </w:tabs>
        <w:ind w:left="0"/>
        <w:jc w:val="both"/>
        <w:rPr>
          <w:sz w:val="24"/>
          <w:szCs w:val="24"/>
        </w:rPr>
      </w:pPr>
      <w:r w:rsidRPr="00083FB8">
        <w:rPr>
          <w:sz w:val="24"/>
          <w:szCs w:val="24"/>
        </w:rPr>
        <w:t xml:space="preserve">Настоящий протокол аукциона будет опубликован в </w:t>
      </w:r>
      <w:r w:rsidRPr="00083FB8">
        <w:rPr>
          <w:sz w:val="24"/>
          <w:szCs w:val="24"/>
          <w:u w:val="single"/>
        </w:rPr>
        <w:t>газете “Приобская прав</w:t>
      </w:r>
      <w:r w:rsidR="00616512">
        <w:rPr>
          <w:sz w:val="24"/>
          <w:szCs w:val="24"/>
          <w:u w:val="single"/>
        </w:rPr>
        <w:t>да»</w:t>
      </w:r>
      <w:r w:rsidR="00616512">
        <w:rPr>
          <w:sz w:val="24"/>
          <w:szCs w:val="24"/>
        </w:rPr>
        <w:t xml:space="preserve">, </w:t>
      </w:r>
      <w:r w:rsidRPr="00083FB8">
        <w:rPr>
          <w:sz w:val="24"/>
          <w:szCs w:val="24"/>
        </w:rPr>
        <w:t>ра</w:t>
      </w:r>
      <w:r w:rsidRPr="00083FB8">
        <w:rPr>
          <w:sz w:val="24"/>
          <w:szCs w:val="24"/>
        </w:rPr>
        <w:t>з</w:t>
      </w:r>
      <w:r w:rsidRPr="00083FB8">
        <w:rPr>
          <w:sz w:val="24"/>
          <w:szCs w:val="24"/>
        </w:rPr>
        <w:t xml:space="preserve">мещено на официальном сайте </w:t>
      </w:r>
      <w:r w:rsidR="00616512">
        <w:rPr>
          <w:sz w:val="24"/>
          <w:szCs w:val="24"/>
        </w:rPr>
        <w:t xml:space="preserve">торгов Российской Федерации </w:t>
      </w:r>
      <w:hyperlink r:id="rId10" w:history="1">
        <w:r w:rsidR="00616512" w:rsidRPr="008204B1">
          <w:rPr>
            <w:rStyle w:val="af4"/>
            <w:sz w:val="24"/>
            <w:szCs w:val="24"/>
            <w:lang w:val="en-US"/>
          </w:rPr>
          <w:t>www</w:t>
        </w:r>
        <w:r w:rsidR="00616512" w:rsidRPr="00616512">
          <w:rPr>
            <w:rStyle w:val="af4"/>
            <w:sz w:val="24"/>
            <w:szCs w:val="24"/>
          </w:rPr>
          <w:t>.</w:t>
        </w:r>
        <w:r w:rsidR="00616512" w:rsidRPr="008204B1">
          <w:rPr>
            <w:rStyle w:val="af4"/>
            <w:sz w:val="24"/>
            <w:szCs w:val="24"/>
            <w:lang w:val="en-US"/>
          </w:rPr>
          <w:t>torgi</w:t>
        </w:r>
        <w:r w:rsidR="00616512" w:rsidRPr="00616512">
          <w:rPr>
            <w:rStyle w:val="af4"/>
            <w:sz w:val="24"/>
            <w:szCs w:val="24"/>
          </w:rPr>
          <w:t>.</w:t>
        </w:r>
        <w:r w:rsidR="00616512" w:rsidRPr="008204B1">
          <w:rPr>
            <w:rStyle w:val="af4"/>
            <w:sz w:val="24"/>
            <w:szCs w:val="24"/>
            <w:lang w:val="en-US"/>
          </w:rPr>
          <w:t>gov</w:t>
        </w:r>
        <w:r w:rsidR="00616512" w:rsidRPr="00616512">
          <w:rPr>
            <w:rStyle w:val="af4"/>
            <w:sz w:val="24"/>
            <w:szCs w:val="24"/>
          </w:rPr>
          <w:t>.</w:t>
        </w:r>
        <w:r w:rsidR="00616512" w:rsidRPr="008204B1">
          <w:rPr>
            <w:rStyle w:val="af4"/>
            <w:sz w:val="24"/>
            <w:szCs w:val="24"/>
            <w:lang w:val="en-US"/>
          </w:rPr>
          <w:t>ru</w:t>
        </w:r>
      </w:hyperlink>
      <w:r w:rsidR="00616512" w:rsidRPr="00616512">
        <w:rPr>
          <w:sz w:val="24"/>
          <w:szCs w:val="24"/>
        </w:rPr>
        <w:t xml:space="preserve"> </w:t>
      </w:r>
      <w:r w:rsidR="00616512">
        <w:rPr>
          <w:sz w:val="24"/>
          <w:szCs w:val="24"/>
        </w:rPr>
        <w:t xml:space="preserve">и на официальном сайте администрации </w:t>
      </w:r>
      <w:r w:rsidRPr="00083FB8">
        <w:rPr>
          <w:sz w:val="24"/>
          <w:szCs w:val="24"/>
        </w:rPr>
        <w:t xml:space="preserve">Новосибирского района </w:t>
      </w:r>
      <w:r w:rsidR="00616512">
        <w:rPr>
          <w:sz w:val="24"/>
          <w:szCs w:val="24"/>
        </w:rPr>
        <w:t xml:space="preserve">Новосибирской области </w:t>
      </w:r>
      <w:r w:rsidRPr="00083FB8">
        <w:rPr>
          <w:sz w:val="24"/>
          <w:szCs w:val="24"/>
        </w:rPr>
        <w:t xml:space="preserve">в сети “Интернет”: </w:t>
      </w:r>
      <w:hyperlink r:id="rId11" w:history="1">
        <w:r w:rsidRPr="00083FB8">
          <w:rPr>
            <w:rStyle w:val="af4"/>
            <w:sz w:val="24"/>
            <w:szCs w:val="24"/>
            <w:lang w:val="en-US"/>
          </w:rPr>
          <w:t>http</w:t>
        </w:r>
        <w:r w:rsidRPr="00083FB8">
          <w:rPr>
            <w:rStyle w:val="af4"/>
            <w:sz w:val="24"/>
            <w:szCs w:val="24"/>
          </w:rPr>
          <w:t>://</w:t>
        </w:r>
        <w:r w:rsidRPr="00083FB8">
          <w:rPr>
            <w:rStyle w:val="af4"/>
            <w:sz w:val="24"/>
            <w:szCs w:val="24"/>
            <w:lang w:val="en-US"/>
          </w:rPr>
          <w:t>n</w:t>
        </w:r>
        <w:r>
          <w:rPr>
            <w:rStyle w:val="af4"/>
            <w:sz w:val="24"/>
            <w:szCs w:val="24"/>
            <w:lang w:val="en-US"/>
          </w:rPr>
          <w:t>sr</w:t>
        </w:r>
        <w:r w:rsidRPr="004F33FB">
          <w:rPr>
            <w:rStyle w:val="af4"/>
            <w:sz w:val="24"/>
            <w:szCs w:val="24"/>
          </w:rPr>
          <w:t>.</w:t>
        </w:r>
        <w:r>
          <w:rPr>
            <w:rStyle w:val="af4"/>
            <w:sz w:val="24"/>
            <w:szCs w:val="24"/>
            <w:lang w:val="en-US"/>
          </w:rPr>
          <w:t>nso</w:t>
        </w:r>
        <w:r w:rsidRPr="004F33FB">
          <w:rPr>
            <w:rStyle w:val="af4"/>
            <w:sz w:val="24"/>
            <w:szCs w:val="24"/>
          </w:rPr>
          <w:t>.</w:t>
        </w:r>
        <w:r>
          <w:rPr>
            <w:rStyle w:val="af4"/>
            <w:sz w:val="24"/>
            <w:szCs w:val="24"/>
            <w:lang w:val="en-US"/>
          </w:rPr>
          <w:t>ru</w:t>
        </w:r>
        <w:r w:rsidRPr="00083FB8">
          <w:rPr>
            <w:rStyle w:val="af4"/>
            <w:sz w:val="24"/>
            <w:szCs w:val="24"/>
          </w:rPr>
          <w:t>/</w:t>
        </w:r>
      </w:hyperlink>
      <w:r w:rsidRPr="00083FB8">
        <w:rPr>
          <w:sz w:val="24"/>
          <w:szCs w:val="24"/>
        </w:rPr>
        <w:t>.</w:t>
      </w:r>
    </w:p>
    <w:p w:rsidR="00E4028D" w:rsidRDefault="00E4028D" w:rsidP="0022054F">
      <w:pPr>
        <w:pStyle w:val="a6"/>
        <w:numPr>
          <w:ilvl w:val="0"/>
          <w:numId w:val="2"/>
        </w:numPr>
        <w:tabs>
          <w:tab w:val="left" w:pos="426"/>
          <w:tab w:val="left" w:pos="1200"/>
        </w:tabs>
        <w:ind w:left="0"/>
        <w:jc w:val="both"/>
        <w:rPr>
          <w:sz w:val="24"/>
          <w:szCs w:val="24"/>
        </w:rPr>
      </w:pPr>
      <w:r w:rsidRPr="00083FB8">
        <w:rPr>
          <w:sz w:val="24"/>
          <w:szCs w:val="24"/>
        </w:rPr>
        <w:t xml:space="preserve">Настоящий протокол подлежит хранению в течение трех лет с даты окончания </w:t>
      </w:r>
      <w:r w:rsidRPr="00083FB8">
        <w:rPr>
          <w:sz w:val="24"/>
          <w:szCs w:val="24"/>
          <w:u w:val="single"/>
        </w:rPr>
        <w:t>пров</w:t>
      </w:r>
      <w:r w:rsidRPr="00083FB8">
        <w:rPr>
          <w:sz w:val="24"/>
          <w:szCs w:val="24"/>
          <w:u w:val="single"/>
        </w:rPr>
        <w:t>е</w:t>
      </w:r>
      <w:r w:rsidRPr="00083FB8">
        <w:rPr>
          <w:sz w:val="24"/>
          <w:szCs w:val="24"/>
          <w:u w:val="single"/>
        </w:rPr>
        <w:t>дения</w:t>
      </w:r>
      <w:r w:rsidRPr="00083FB8">
        <w:rPr>
          <w:sz w:val="24"/>
          <w:szCs w:val="24"/>
        </w:rPr>
        <w:t xml:space="preserve"> настоящего аукциона.</w:t>
      </w:r>
    </w:p>
    <w:p w:rsidR="005A5C52" w:rsidRDefault="005A5C52" w:rsidP="005A5C52">
      <w:pPr>
        <w:pStyle w:val="a6"/>
        <w:tabs>
          <w:tab w:val="left" w:pos="426"/>
          <w:tab w:val="left" w:pos="1200"/>
        </w:tabs>
        <w:ind w:left="710"/>
        <w:jc w:val="both"/>
        <w:rPr>
          <w:sz w:val="24"/>
          <w:szCs w:val="24"/>
        </w:rPr>
      </w:pPr>
    </w:p>
    <w:p w:rsidR="00E4028D" w:rsidRDefault="00E4028D" w:rsidP="0022054F">
      <w:pPr>
        <w:pStyle w:val="a6"/>
        <w:numPr>
          <w:ilvl w:val="0"/>
          <w:numId w:val="2"/>
        </w:numPr>
        <w:tabs>
          <w:tab w:val="left" w:pos="426"/>
          <w:tab w:val="left" w:pos="1200"/>
        </w:tabs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Подписи:</w:t>
      </w:r>
    </w:p>
    <w:tbl>
      <w:tblPr>
        <w:tblW w:w="10308" w:type="dxa"/>
        <w:tblInd w:w="-106" w:type="dxa"/>
        <w:tblLook w:val="01E0" w:firstRow="1" w:lastRow="1" w:firstColumn="1" w:lastColumn="1" w:noHBand="0" w:noVBand="0"/>
      </w:tblPr>
      <w:tblGrid>
        <w:gridCol w:w="4691"/>
        <w:gridCol w:w="236"/>
        <w:gridCol w:w="1087"/>
        <w:gridCol w:w="236"/>
        <w:gridCol w:w="4058"/>
      </w:tblGrid>
      <w:tr w:rsidR="00D41D48" w:rsidRPr="00A34F4E" w:rsidTr="00C26B34">
        <w:tc>
          <w:tcPr>
            <w:tcW w:w="4691" w:type="dxa"/>
          </w:tcPr>
          <w:p w:rsidR="00D41D48" w:rsidRDefault="00D41D48" w:rsidP="00D41D48">
            <w:pPr>
              <w:spacing w:line="360" w:lineRule="exact"/>
              <w:rPr>
                <w:sz w:val="24"/>
                <w:szCs w:val="24"/>
              </w:rPr>
            </w:pPr>
          </w:p>
          <w:p w:rsidR="008E1483" w:rsidRDefault="008E1483" w:rsidP="00D41D48">
            <w:pPr>
              <w:spacing w:line="360" w:lineRule="exact"/>
              <w:rPr>
                <w:sz w:val="24"/>
                <w:szCs w:val="24"/>
              </w:rPr>
            </w:pPr>
          </w:p>
          <w:p w:rsidR="00D41D48" w:rsidRPr="00A34F4E" w:rsidRDefault="00D41D48" w:rsidP="00D41D48">
            <w:pPr>
              <w:spacing w:line="36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Председатель комиссии:</w:t>
            </w:r>
          </w:p>
        </w:tc>
        <w:tc>
          <w:tcPr>
            <w:tcW w:w="236" w:type="dxa"/>
          </w:tcPr>
          <w:p w:rsidR="00D41D48" w:rsidRPr="00A34F4E" w:rsidRDefault="00D41D48" w:rsidP="00D41D48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087" w:type="dxa"/>
          </w:tcPr>
          <w:p w:rsidR="00D41D48" w:rsidRPr="00A34F4E" w:rsidRDefault="00D41D48" w:rsidP="00D41D48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</w:p>
        </w:tc>
        <w:tc>
          <w:tcPr>
            <w:tcW w:w="236" w:type="dxa"/>
          </w:tcPr>
          <w:p w:rsidR="00D41D48" w:rsidRPr="00A34F4E" w:rsidRDefault="00D41D48" w:rsidP="00D41D48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4058" w:type="dxa"/>
          </w:tcPr>
          <w:p w:rsidR="00D41D48" w:rsidRDefault="00D41D48" w:rsidP="00D41D48">
            <w:pPr>
              <w:spacing w:line="300" w:lineRule="exact"/>
              <w:rPr>
                <w:sz w:val="24"/>
                <w:szCs w:val="24"/>
              </w:rPr>
            </w:pPr>
          </w:p>
          <w:p w:rsidR="008E1483" w:rsidRDefault="008E1483" w:rsidP="00D41D48">
            <w:pPr>
              <w:spacing w:line="300" w:lineRule="exact"/>
              <w:rPr>
                <w:sz w:val="24"/>
                <w:szCs w:val="24"/>
              </w:rPr>
            </w:pPr>
          </w:p>
          <w:p w:rsidR="00D41D48" w:rsidRDefault="00D41D48" w:rsidP="00D41D48">
            <w:pPr>
              <w:spacing w:line="300" w:lineRule="exact"/>
              <w:jc w:val="center"/>
              <w:rPr>
                <w:sz w:val="24"/>
                <w:szCs w:val="24"/>
              </w:rPr>
            </w:pPr>
          </w:p>
          <w:p w:rsidR="00D41D48" w:rsidRPr="00FD120A" w:rsidRDefault="00D41D48" w:rsidP="00D41D48">
            <w:pPr>
              <w:spacing w:line="3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Тимофеев Антон Сергеевич</w:t>
            </w:r>
          </w:p>
        </w:tc>
      </w:tr>
      <w:tr w:rsidR="00D41D48" w:rsidRPr="00A34F4E" w:rsidTr="00C26B34">
        <w:tc>
          <w:tcPr>
            <w:tcW w:w="4691" w:type="dxa"/>
          </w:tcPr>
          <w:p w:rsidR="00D41D48" w:rsidRPr="00A34F4E" w:rsidRDefault="00D41D48" w:rsidP="00D41D48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236" w:type="dxa"/>
          </w:tcPr>
          <w:p w:rsidR="00D41D48" w:rsidRPr="00A34F4E" w:rsidRDefault="00D41D48" w:rsidP="00D41D48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087" w:type="dxa"/>
          </w:tcPr>
          <w:p w:rsidR="00D41D48" w:rsidRPr="00A34F4E" w:rsidRDefault="00D41D48" w:rsidP="00D41D48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36" w:type="dxa"/>
          </w:tcPr>
          <w:p w:rsidR="00D41D48" w:rsidRPr="00A34F4E" w:rsidRDefault="00D41D48" w:rsidP="00D41D48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4058" w:type="dxa"/>
          </w:tcPr>
          <w:p w:rsidR="00D41D48" w:rsidRPr="00A34F4E" w:rsidRDefault="00D41D48" w:rsidP="00D41D48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</w:tr>
      <w:tr w:rsidR="00D41D48" w:rsidRPr="00A34F4E" w:rsidTr="00C26B34">
        <w:tc>
          <w:tcPr>
            <w:tcW w:w="4691" w:type="dxa"/>
          </w:tcPr>
          <w:p w:rsidR="00D41D48" w:rsidRPr="00A34F4E" w:rsidRDefault="00D41D48" w:rsidP="00D41D48">
            <w:pPr>
              <w:spacing w:line="36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Заместитель Председателя комиссии:</w:t>
            </w:r>
          </w:p>
        </w:tc>
        <w:tc>
          <w:tcPr>
            <w:tcW w:w="236" w:type="dxa"/>
          </w:tcPr>
          <w:p w:rsidR="00D41D48" w:rsidRPr="00A34F4E" w:rsidRDefault="00D41D48" w:rsidP="00D41D48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087" w:type="dxa"/>
          </w:tcPr>
          <w:p w:rsidR="00D41D48" w:rsidRPr="00A34F4E" w:rsidRDefault="00D41D48" w:rsidP="00D41D48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</w:p>
        </w:tc>
        <w:tc>
          <w:tcPr>
            <w:tcW w:w="236" w:type="dxa"/>
          </w:tcPr>
          <w:p w:rsidR="00D41D48" w:rsidRPr="00A34F4E" w:rsidRDefault="00D41D48" w:rsidP="00D41D48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4058" w:type="dxa"/>
          </w:tcPr>
          <w:p w:rsidR="00D41D48" w:rsidRPr="009C0FFD" w:rsidRDefault="008E1483" w:rsidP="00D41D48">
            <w:pPr>
              <w:spacing w:line="3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Токарев Николай Сергеевич</w:t>
            </w:r>
          </w:p>
        </w:tc>
      </w:tr>
      <w:tr w:rsidR="00D41D48" w:rsidRPr="00A34F4E" w:rsidTr="00C26B34">
        <w:tc>
          <w:tcPr>
            <w:tcW w:w="4691" w:type="dxa"/>
          </w:tcPr>
          <w:p w:rsidR="00D41D48" w:rsidRPr="00A34F4E" w:rsidRDefault="00D41D48" w:rsidP="00D41D48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236" w:type="dxa"/>
          </w:tcPr>
          <w:p w:rsidR="00D41D48" w:rsidRPr="00A34F4E" w:rsidRDefault="00D41D48" w:rsidP="00D41D48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087" w:type="dxa"/>
          </w:tcPr>
          <w:p w:rsidR="00D41D48" w:rsidRPr="00A34F4E" w:rsidRDefault="00D41D48" w:rsidP="00D41D48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36" w:type="dxa"/>
          </w:tcPr>
          <w:p w:rsidR="00D41D48" w:rsidRPr="00A34F4E" w:rsidRDefault="00D41D48" w:rsidP="00D41D48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4058" w:type="dxa"/>
          </w:tcPr>
          <w:p w:rsidR="00D41D48" w:rsidRPr="00A34F4E" w:rsidRDefault="00D41D48" w:rsidP="00D41D48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</w:tr>
      <w:tr w:rsidR="00D41D48" w:rsidRPr="00A34F4E" w:rsidTr="00C26B34">
        <w:tc>
          <w:tcPr>
            <w:tcW w:w="4691" w:type="dxa"/>
          </w:tcPr>
          <w:p w:rsidR="00D41D48" w:rsidRDefault="00D41D48" w:rsidP="00D41D48">
            <w:pPr>
              <w:spacing w:line="360" w:lineRule="exact"/>
              <w:rPr>
                <w:sz w:val="24"/>
                <w:szCs w:val="24"/>
              </w:rPr>
            </w:pPr>
          </w:p>
          <w:p w:rsidR="00D41D48" w:rsidRPr="00A34F4E" w:rsidRDefault="00D41D48" w:rsidP="00D41D48">
            <w:pPr>
              <w:spacing w:line="36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Секретарь комиссии:</w:t>
            </w:r>
          </w:p>
        </w:tc>
        <w:tc>
          <w:tcPr>
            <w:tcW w:w="236" w:type="dxa"/>
          </w:tcPr>
          <w:p w:rsidR="00D41D48" w:rsidRPr="00A34F4E" w:rsidRDefault="00D41D48" w:rsidP="00D41D48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087" w:type="dxa"/>
          </w:tcPr>
          <w:p w:rsidR="00D41D48" w:rsidRPr="00A34F4E" w:rsidRDefault="00D41D48" w:rsidP="00D41D48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</w:tcPr>
          <w:p w:rsidR="00D41D48" w:rsidRPr="00A34F4E" w:rsidRDefault="00D41D48" w:rsidP="00D41D48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4058" w:type="dxa"/>
          </w:tcPr>
          <w:p w:rsidR="00D41D48" w:rsidRDefault="00D41D48" w:rsidP="00D41D48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  <w:p w:rsidR="00D41D48" w:rsidRPr="00A34F4E" w:rsidRDefault="00D41D48" w:rsidP="00D41D48">
            <w:pPr>
              <w:spacing w:line="36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Уфинцева Дарья Борисовна</w:t>
            </w:r>
          </w:p>
        </w:tc>
      </w:tr>
      <w:tr w:rsidR="00D41D48" w:rsidRPr="00A34F4E" w:rsidTr="00C26B34">
        <w:tc>
          <w:tcPr>
            <w:tcW w:w="4691" w:type="dxa"/>
          </w:tcPr>
          <w:p w:rsidR="00D41D48" w:rsidRPr="00A34F4E" w:rsidRDefault="00D41D48" w:rsidP="00D41D48">
            <w:pPr>
              <w:spacing w:line="360" w:lineRule="exact"/>
              <w:rPr>
                <w:i/>
                <w:sz w:val="24"/>
                <w:szCs w:val="24"/>
              </w:rPr>
            </w:pPr>
          </w:p>
        </w:tc>
        <w:tc>
          <w:tcPr>
            <w:tcW w:w="236" w:type="dxa"/>
          </w:tcPr>
          <w:p w:rsidR="00D41D48" w:rsidRPr="00A34F4E" w:rsidRDefault="00D41D48" w:rsidP="00D41D48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87" w:type="dxa"/>
          </w:tcPr>
          <w:p w:rsidR="00D41D48" w:rsidRPr="0044227D" w:rsidRDefault="00176B7A" w:rsidP="0044227D">
            <w:pPr>
              <w:spacing w:line="360" w:lineRule="exact"/>
              <w:jc w:val="center"/>
              <w:rPr>
                <w:i/>
                <w:iCs/>
                <w:sz w:val="24"/>
                <w:szCs w:val="24"/>
                <w:vertAlign w:val="superscript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36" w:type="dxa"/>
          </w:tcPr>
          <w:p w:rsidR="00D41D48" w:rsidRPr="0044227D" w:rsidRDefault="00D41D48" w:rsidP="0044227D">
            <w:pPr>
              <w:spacing w:line="360" w:lineRule="exact"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4058" w:type="dxa"/>
          </w:tcPr>
          <w:p w:rsidR="00D41D48" w:rsidRPr="0044227D" w:rsidRDefault="00D41D48" w:rsidP="0044227D">
            <w:pPr>
              <w:spacing w:line="360" w:lineRule="exact"/>
              <w:jc w:val="center"/>
              <w:rPr>
                <w:i/>
                <w:iCs/>
                <w:sz w:val="24"/>
                <w:szCs w:val="24"/>
                <w:vertAlign w:val="superscript"/>
              </w:rPr>
            </w:pPr>
          </w:p>
        </w:tc>
      </w:tr>
      <w:tr w:rsidR="00D41D48" w:rsidRPr="00A34F4E" w:rsidTr="00C26B34">
        <w:tc>
          <w:tcPr>
            <w:tcW w:w="4691" w:type="dxa"/>
          </w:tcPr>
          <w:p w:rsidR="00D41D48" w:rsidRDefault="00D41D48" w:rsidP="00D41D48">
            <w:pPr>
              <w:spacing w:line="360" w:lineRule="exact"/>
              <w:rPr>
                <w:sz w:val="24"/>
                <w:szCs w:val="24"/>
              </w:rPr>
            </w:pPr>
          </w:p>
          <w:p w:rsidR="00D41D48" w:rsidRPr="00A34F4E" w:rsidRDefault="00D41D48" w:rsidP="00D41D48">
            <w:pPr>
              <w:spacing w:line="36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Члены</w:t>
            </w:r>
            <w:r w:rsidRPr="00A34F4E">
              <w:rPr>
                <w:sz w:val="24"/>
                <w:szCs w:val="24"/>
              </w:rPr>
              <w:t xml:space="preserve"> комиссии</w:t>
            </w:r>
            <w:r>
              <w:rPr>
                <w:sz w:val="24"/>
                <w:szCs w:val="24"/>
              </w:rPr>
              <w:t>:</w:t>
            </w:r>
          </w:p>
        </w:tc>
        <w:tc>
          <w:tcPr>
            <w:tcW w:w="236" w:type="dxa"/>
          </w:tcPr>
          <w:p w:rsidR="00D41D48" w:rsidRPr="00A34F4E" w:rsidRDefault="00D41D48" w:rsidP="00D41D48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087" w:type="dxa"/>
          </w:tcPr>
          <w:p w:rsidR="00D41D48" w:rsidRPr="00A34F4E" w:rsidRDefault="00D41D48" w:rsidP="00D41D48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</w:p>
        </w:tc>
        <w:tc>
          <w:tcPr>
            <w:tcW w:w="236" w:type="dxa"/>
          </w:tcPr>
          <w:p w:rsidR="00D41D48" w:rsidRPr="00A34F4E" w:rsidRDefault="00D41D48" w:rsidP="00D41D48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058" w:type="dxa"/>
          </w:tcPr>
          <w:p w:rsidR="00D41D48" w:rsidRDefault="00D41D48" w:rsidP="00D41D48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  <w:p w:rsidR="00D41D48" w:rsidRDefault="00987DCE" w:rsidP="00D41D48">
            <w:pPr>
              <w:spacing w:line="36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Боряк Валентина Леонидовна</w:t>
            </w:r>
          </w:p>
        </w:tc>
      </w:tr>
      <w:tr w:rsidR="00D41D48" w:rsidRPr="00A34F4E" w:rsidTr="00C26B34">
        <w:tc>
          <w:tcPr>
            <w:tcW w:w="4691" w:type="dxa"/>
          </w:tcPr>
          <w:p w:rsidR="00D41D48" w:rsidRPr="00A34F4E" w:rsidRDefault="00D41D48" w:rsidP="00D41D48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36" w:type="dxa"/>
          </w:tcPr>
          <w:p w:rsidR="00D41D48" w:rsidRPr="00A34F4E" w:rsidRDefault="00D41D48" w:rsidP="00D41D48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87" w:type="dxa"/>
          </w:tcPr>
          <w:p w:rsidR="00D41D48" w:rsidRPr="00A34F4E" w:rsidRDefault="00D41D48" w:rsidP="00D41D48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36" w:type="dxa"/>
          </w:tcPr>
          <w:p w:rsidR="00D41D48" w:rsidRPr="00A34F4E" w:rsidRDefault="00D41D48" w:rsidP="00D41D48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058" w:type="dxa"/>
          </w:tcPr>
          <w:p w:rsidR="00D41D48" w:rsidRDefault="00D41D48" w:rsidP="00D41D48">
            <w:pPr>
              <w:spacing w:line="360" w:lineRule="exact"/>
              <w:jc w:val="center"/>
              <w:rPr>
                <w:sz w:val="24"/>
                <w:szCs w:val="24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</w:tr>
      <w:tr w:rsidR="00D41D48" w:rsidRPr="00A34F4E" w:rsidTr="00C26B34">
        <w:tc>
          <w:tcPr>
            <w:tcW w:w="4691" w:type="dxa"/>
          </w:tcPr>
          <w:p w:rsidR="00D41D48" w:rsidRPr="00A34F4E" w:rsidRDefault="00D41D48" w:rsidP="00D41D48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236" w:type="dxa"/>
          </w:tcPr>
          <w:p w:rsidR="00D41D48" w:rsidRDefault="00D41D48" w:rsidP="00D41D48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  <w:p w:rsidR="00D41D48" w:rsidRPr="00A34F4E" w:rsidRDefault="00D41D48" w:rsidP="00D41D48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87" w:type="dxa"/>
          </w:tcPr>
          <w:p w:rsidR="00D41D48" w:rsidRPr="00A34F4E" w:rsidRDefault="00D41D48" w:rsidP="00D41D48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</w:p>
        </w:tc>
        <w:tc>
          <w:tcPr>
            <w:tcW w:w="236" w:type="dxa"/>
          </w:tcPr>
          <w:p w:rsidR="00D41D48" w:rsidRPr="00A34F4E" w:rsidRDefault="00D41D48" w:rsidP="00D41D48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058" w:type="dxa"/>
          </w:tcPr>
          <w:p w:rsidR="00D41D48" w:rsidRDefault="00D41D48" w:rsidP="00D41D48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  <w:p w:rsidR="00D41D48" w:rsidRPr="004F33FB" w:rsidRDefault="008E1483" w:rsidP="00D41D48">
            <w:pPr>
              <w:spacing w:line="36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Кремнева Галина Алексеевна</w:t>
            </w:r>
          </w:p>
        </w:tc>
      </w:tr>
      <w:tr w:rsidR="00D41D48" w:rsidRPr="00A34F4E" w:rsidTr="00C26B34">
        <w:tc>
          <w:tcPr>
            <w:tcW w:w="4691" w:type="dxa"/>
          </w:tcPr>
          <w:p w:rsidR="00D41D48" w:rsidRDefault="00D41D48" w:rsidP="00D41D48">
            <w:pPr>
              <w:spacing w:line="360" w:lineRule="exact"/>
              <w:rPr>
                <w:sz w:val="24"/>
                <w:szCs w:val="24"/>
              </w:rPr>
            </w:pPr>
          </w:p>
          <w:p w:rsidR="00D41D48" w:rsidRPr="00A34F4E" w:rsidRDefault="00D41D48" w:rsidP="00D41D48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236" w:type="dxa"/>
          </w:tcPr>
          <w:p w:rsidR="00D41D48" w:rsidRPr="00A34F4E" w:rsidRDefault="00D41D48" w:rsidP="00D41D48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87" w:type="dxa"/>
          </w:tcPr>
          <w:p w:rsidR="00D41D48" w:rsidRPr="0044227D" w:rsidRDefault="00176B7A" w:rsidP="0044227D">
            <w:pPr>
              <w:spacing w:line="360" w:lineRule="exact"/>
              <w:jc w:val="center"/>
              <w:rPr>
                <w:i/>
                <w:iCs/>
                <w:sz w:val="24"/>
                <w:szCs w:val="24"/>
                <w:vertAlign w:val="superscript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36" w:type="dxa"/>
          </w:tcPr>
          <w:p w:rsidR="00D41D48" w:rsidRPr="0044227D" w:rsidRDefault="00D41D48" w:rsidP="0044227D">
            <w:pPr>
              <w:spacing w:line="360" w:lineRule="exact"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4058" w:type="dxa"/>
          </w:tcPr>
          <w:p w:rsidR="00D41D48" w:rsidRPr="0044227D" w:rsidRDefault="00987DCE" w:rsidP="0044227D">
            <w:pPr>
              <w:spacing w:line="360" w:lineRule="exact"/>
              <w:jc w:val="center"/>
              <w:rPr>
                <w:sz w:val="24"/>
                <w:szCs w:val="24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</w:tr>
      <w:tr w:rsidR="00D41D48" w:rsidRPr="00A34F4E" w:rsidTr="00C26B34">
        <w:tc>
          <w:tcPr>
            <w:tcW w:w="4691" w:type="dxa"/>
          </w:tcPr>
          <w:p w:rsidR="00D41D48" w:rsidRPr="00580F6F" w:rsidRDefault="00987DCE" w:rsidP="00D41D48">
            <w:pPr>
              <w:spacing w:line="36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Единственный участник аукциона</w:t>
            </w:r>
          </w:p>
        </w:tc>
        <w:tc>
          <w:tcPr>
            <w:tcW w:w="236" w:type="dxa"/>
          </w:tcPr>
          <w:p w:rsidR="00D41D48" w:rsidRPr="00A34F4E" w:rsidRDefault="00D41D48" w:rsidP="00D41D48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87" w:type="dxa"/>
          </w:tcPr>
          <w:p w:rsidR="00D41D48" w:rsidRPr="0044227D" w:rsidRDefault="00D41D48" w:rsidP="0044227D">
            <w:pPr>
              <w:spacing w:line="360" w:lineRule="exact"/>
              <w:jc w:val="center"/>
              <w:rPr>
                <w:i/>
                <w:iCs/>
                <w:sz w:val="24"/>
                <w:szCs w:val="24"/>
                <w:vertAlign w:val="superscript"/>
              </w:rPr>
            </w:pPr>
          </w:p>
        </w:tc>
        <w:tc>
          <w:tcPr>
            <w:tcW w:w="236" w:type="dxa"/>
          </w:tcPr>
          <w:p w:rsidR="00D41D48" w:rsidRPr="0044227D" w:rsidRDefault="00D41D48" w:rsidP="0044227D">
            <w:pPr>
              <w:spacing w:line="360" w:lineRule="exact"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4058" w:type="dxa"/>
          </w:tcPr>
          <w:p w:rsidR="00D41D48" w:rsidRPr="0044227D" w:rsidRDefault="00F627C6" w:rsidP="0044227D">
            <w:pPr>
              <w:spacing w:line="36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Шведюк Татьяна Валерьевна</w:t>
            </w:r>
          </w:p>
        </w:tc>
      </w:tr>
      <w:tr w:rsidR="00C26B34" w:rsidRPr="00A34F4E" w:rsidTr="00C26B34">
        <w:tc>
          <w:tcPr>
            <w:tcW w:w="4691" w:type="dxa"/>
          </w:tcPr>
          <w:p w:rsidR="00C26B34" w:rsidRPr="0044227D" w:rsidRDefault="00C26B34" w:rsidP="0044227D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236" w:type="dxa"/>
          </w:tcPr>
          <w:p w:rsidR="00C26B34" w:rsidRPr="0044227D" w:rsidRDefault="00C26B34" w:rsidP="0044227D">
            <w:pPr>
              <w:spacing w:line="360" w:lineRule="exact"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087" w:type="dxa"/>
          </w:tcPr>
          <w:p w:rsidR="00C26B34" w:rsidRPr="0044227D" w:rsidRDefault="00176B7A" w:rsidP="0044227D">
            <w:pPr>
              <w:spacing w:line="360" w:lineRule="exact"/>
              <w:jc w:val="center"/>
              <w:rPr>
                <w:i/>
                <w:iCs/>
                <w:sz w:val="24"/>
                <w:szCs w:val="24"/>
                <w:vertAlign w:val="superscript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(Подпись)</w:t>
            </w:r>
            <w:bookmarkStart w:id="0" w:name="_GoBack"/>
            <w:bookmarkEnd w:id="0"/>
          </w:p>
        </w:tc>
        <w:tc>
          <w:tcPr>
            <w:tcW w:w="236" w:type="dxa"/>
          </w:tcPr>
          <w:p w:rsidR="00C26B34" w:rsidRPr="0044227D" w:rsidRDefault="00C26B34" w:rsidP="0044227D">
            <w:pPr>
              <w:spacing w:line="360" w:lineRule="exact"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4058" w:type="dxa"/>
          </w:tcPr>
          <w:p w:rsidR="00C26B34" w:rsidRPr="00616512" w:rsidRDefault="00987DCE" w:rsidP="00793BC2">
            <w:pPr>
              <w:spacing w:line="360" w:lineRule="exact"/>
              <w:jc w:val="center"/>
              <w:rPr>
                <w:sz w:val="24"/>
                <w:szCs w:val="24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</w:tr>
      <w:tr w:rsidR="00C26B34" w:rsidRPr="00A34F4E" w:rsidTr="00C26B34">
        <w:tc>
          <w:tcPr>
            <w:tcW w:w="4691" w:type="dxa"/>
          </w:tcPr>
          <w:p w:rsidR="00C26B34" w:rsidRPr="0044227D" w:rsidRDefault="00C26B34" w:rsidP="0044227D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236" w:type="dxa"/>
          </w:tcPr>
          <w:p w:rsidR="00C26B34" w:rsidRPr="0044227D" w:rsidRDefault="00C26B34" w:rsidP="0044227D">
            <w:pPr>
              <w:spacing w:line="360" w:lineRule="exact"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087" w:type="dxa"/>
          </w:tcPr>
          <w:p w:rsidR="00C26B34" w:rsidRPr="0044227D" w:rsidRDefault="00C26B34" w:rsidP="0044227D">
            <w:pPr>
              <w:spacing w:line="360" w:lineRule="exact"/>
              <w:jc w:val="center"/>
              <w:rPr>
                <w:i/>
                <w:iCs/>
                <w:sz w:val="24"/>
                <w:szCs w:val="24"/>
                <w:vertAlign w:val="superscript"/>
              </w:rPr>
            </w:pPr>
          </w:p>
        </w:tc>
        <w:tc>
          <w:tcPr>
            <w:tcW w:w="236" w:type="dxa"/>
          </w:tcPr>
          <w:p w:rsidR="00C26B34" w:rsidRPr="0044227D" w:rsidRDefault="00C26B34" w:rsidP="0044227D">
            <w:pPr>
              <w:spacing w:line="360" w:lineRule="exact"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4058" w:type="dxa"/>
          </w:tcPr>
          <w:p w:rsidR="00C26B34" w:rsidRPr="0044227D" w:rsidRDefault="00C26B34" w:rsidP="0044227D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</w:tc>
      </w:tr>
    </w:tbl>
    <w:p w:rsidR="00E4028D" w:rsidRPr="0063733D" w:rsidRDefault="00E4028D" w:rsidP="0063733D">
      <w:pPr>
        <w:pStyle w:val="a6"/>
        <w:tabs>
          <w:tab w:val="left" w:pos="426"/>
          <w:tab w:val="num" w:pos="1276"/>
        </w:tabs>
        <w:ind w:left="0"/>
        <w:jc w:val="both"/>
        <w:rPr>
          <w:sz w:val="24"/>
          <w:szCs w:val="24"/>
        </w:rPr>
      </w:pPr>
    </w:p>
    <w:p w:rsidR="00E4028D" w:rsidRPr="00083FB8" w:rsidRDefault="00E4028D" w:rsidP="008F4D37">
      <w:pPr>
        <w:tabs>
          <w:tab w:val="left" w:pos="1260"/>
          <w:tab w:val="left" w:pos="2700"/>
        </w:tabs>
        <w:spacing w:line="360" w:lineRule="exact"/>
        <w:ind w:firstLine="709"/>
        <w:rPr>
          <w:i/>
          <w:iCs/>
          <w:sz w:val="24"/>
          <w:szCs w:val="24"/>
        </w:rPr>
      </w:pPr>
      <w:r w:rsidRPr="00083FB8">
        <w:rPr>
          <w:i/>
          <w:iCs/>
          <w:sz w:val="24"/>
          <w:szCs w:val="24"/>
          <w:vertAlign w:val="superscript"/>
        </w:rPr>
        <w:tab/>
      </w:r>
    </w:p>
    <w:sectPr w:rsidR="00E4028D" w:rsidRPr="00083FB8" w:rsidSect="00182688">
      <w:footerReference w:type="default" r:id="rId12"/>
      <w:pgSz w:w="11907" w:h="16840" w:code="9"/>
      <w:pgMar w:top="567" w:right="567" w:bottom="851" w:left="1134" w:header="561" w:footer="561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1483" w:rsidRDefault="008E1483">
      <w:r>
        <w:separator/>
      </w:r>
    </w:p>
  </w:endnote>
  <w:endnote w:type="continuationSeparator" w:id="0">
    <w:p w:rsidR="008E1483" w:rsidRDefault="008E14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1483" w:rsidRDefault="008E1483">
    <w:pPr>
      <w:pStyle w:val="a8"/>
      <w:framePr w:wrap="auto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176B7A">
      <w:rPr>
        <w:rStyle w:val="aa"/>
        <w:noProof/>
      </w:rPr>
      <w:t>3</w:t>
    </w:r>
    <w:r>
      <w:rPr>
        <w:rStyle w:val="aa"/>
      </w:rPr>
      <w:fldChar w:fldCharType="end"/>
    </w:r>
  </w:p>
  <w:p w:rsidR="008E1483" w:rsidRDefault="008E1483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1483" w:rsidRDefault="008E1483">
      <w:r>
        <w:separator/>
      </w:r>
    </w:p>
  </w:footnote>
  <w:footnote w:type="continuationSeparator" w:id="0">
    <w:p w:rsidR="008E1483" w:rsidRDefault="008E14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010C09"/>
    <w:multiLevelType w:val="hybridMultilevel"/>
    <w:tmpl w:val="0CAEC856"/>
    <w:lvl w:ilvl="0" w:tplc="66CCFC9C">
      <w:start w:val="11"/>
      <w:numFmt w:val="decimal"/>
      <w:lvlText w:val="%1."/>
      <w:lvlJc w:val="left"/>
      <w:pPr>
        <w:tabs>
          <w:tab w:val="num" w:pos="709"/>
        </w:tabs>
        <w:ind w:firstLine="710"/>
      </w:pPr>
      <w:rPr>
        <w:rFonts w:hint="default"/>
        <w:b/>
        <w:bCs/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F282088"/>
    <w:multiLevelType w:val="hybridMultilevel"/>
    <w:tmpl w:val="A240EA82"/>
    <w:lvl w:ilvl="0" w:tplc="E5020CDC">
      <w:start w:val="1"/>
      <w:numFmt w:val="decimal"/>
      <w:lvlText w:val="%1."/>
      <w:lvlJc w:val="left"/>
      <w:pPr>
        <w:tabs>
          <w:tab w:val="num" w:pos="1120"/>
        </w:tabs>
        <w:ind w:left="1120" w:hanging="420"/>
      </w:pPr>
      <w:rPr>
        <w:rFonts w:hint="default"/>
        <w:b/>
        <w:bCs/>
        <w:u w:val="none"/>
      </w:rPr>
    </w:lvl>
    <w:lvl w:ilvl="1" w:tplc="04190019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720"/>
  <w:autoHyphenation/>
  <w:hyphenationZone w:val="357"/>
  <w:doNotHyphenateCaps/>
  <w:drawingGridHorizontalSpacing w:val="100"/>
  <w:drawingGridVerticalSpacing w:val="0"/>
  <w:displayHorizontalDrawingGridEvery w:val="0"/>
  <w:displayVerticalDrawingGridEvery w:val="0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121C9"/>
    <w:rsid w:val="00000BEB"/>
    <w:rsid w:val="0000190A"/>
    <w:rsid w:val="00011AD4"/>
    <w:rsid w:val="00015478"/>
    <w:rsid w:val="00017A73"/>
    <w:rsid w:val="00020956"/>
    <w:rsid w:val="00024BB5"/>
    <w:rsid w:val="0003719E"/>
    <w:rsid w:val="000424BB"/>
    <w:rsid w:val="000552AB"/>
    <w:rsid w:val="0006020A"/>
    <w:rsid w:val="0006063B"/>
    <w:rsid w:val="00060722"/>
    <w:rsid w:val="0006474A"/>
    <w:rsid w:val="000742D5"/>
    <w:rsid w:val="00075A71"/>
    <w:rsid w:val="00076CD8"/>
    <w:rsid w:val="00083FB8"/>
    <w:rsid w:val="00084ABF"/>
    <w:rsid w:val="00085179"/>
    <w:rsid w:val="000878CD"/>
    <w:rsid w:val="00091079"/>
    <w:rsid w:val="00091583"/>
    <w:rsid w:val="0009537E"/>
    <w:rsid w:val="00097546"/>
    <w:rsid w:val="000977E3"/>
    <w:rsid w:val="000A0E83"/>
    <w:rsid w:val="000A6E54"/>
    <w:rsid w:val="000A74DF"/>
    <w:rsid w:val="000B002E"/>
    <w:rsid w:val="000B124D"/>
    <w:rsid w:val="000B1D01"/>
    <w:rsid w:val="000B498F"/>
    <w:rsid w:val="000B6AC1"/>
    <w:rsid w:val="000C35D7"/>
    <w:rsid w:val="000E2DCD"/>
    <w:rsid w:val="000F0946"/>
    <w:rsid w:val="000F549E"/>
    <w:rsid w:val="000F6D5F"/>
    <w:rsid w:val="00100B2D"/>
    <w:rsid w:val="00111E0F"/>
    <w:rsid w:val="001143E3"/>
    <w:rsid w:val="00114EE7"/>
    <w:rsid w:val="001206F2"/>
    <w:rsid w:val="001211A7"/>
    <w:rsid w:val="00123163"/>
    <w:rsid w:val="00130848"/>
    <w:rsid w:val="001354BD"/>
    <w:rsid w:val="001458CF"/>
    <w:rsid w:val="00146DA9"/>
    <w:rsid w:val="00146FB8"/>
    <w:rsid w:val="001566B6"/>
    <w:rsid w:val="00157934"/>
    <w:rsid w:val="00160C45"/>
    <w:rsid w:val="001629A1"/>
    <w:rsid w:val="001676AC"/>
    <w:rsid w:val="00167F4B"/>
    <w:rsid w:val="0017076D"/>
    <w:rsid w:val="0017501A"/>
    <w:rsid w:val="00176B7A"/>
    <w:rsid w:val="00182688"/>
    <w:rsid w:val="00185EC9"/>
    <w:rsid w:val="001A3FCD"/>
    <w:rsid w:val="001A462B"/>
    <w:rsid w:val="001A7FF6"/>
    <w:rsid w:val="001B257B"/>
    <w:rsid w:val="001B3194"/>
    <w:rsid w:val="001C0066"/>
    <w:rsid w:val="001C4EDC"/>
    <w:rsid w:val="001C6AE5"/>
    <w:rsid w:val="001C7BAE"/>
    <w:rsid w:val="001D0CDA"/>
    <w:rsid w:val="001D20AC"/>
    <w:rsid w:val="001D3624"/>
    <w:rsid w:val="001D3C69"/>
    <w:rsid w:val="001D3FC8"/>
    <w:rsid w:val="001D4130"/>
    <w:rsid w:val="001D6BA5"/>
    <w:rsid w:val="001D7991"/>
    <w:rsid w:val="001E10C8"/>
    <w:rsid w:val="001E5623"/>
    <w:rsid w:val="001E5B2D"/>
    <w:rsid w:val="001F0DEE"/>
    <w:rsid w:val="001F3446"/>
    <w:rsid w:val="001F445F"/>
    <w:rsid w:val="001F7BFD"/>
    <w:rsid w:val="00202CEE"/>
    <w:rsid w:val="00210179"/>
    <w:rsid w:val="0022054F"/>
    <w:rsid w:val="00221F9E"/>
    <w:rsid w:val="00230326"/>
    <w:rsid w:val="002306E2"/>
    <w:rsid w:val="0023086F"/>
    <w:rsid w:val="00231643"/>
    <w:rsid w:val="002322B2"/>
    <w:rsid w:val="0023380B"/>
    <w:rsid w:val="002449EB"/>
    <w:rsid w:val="00246B2B"/>
    <w:rsid w:val="0026024A"/>
    <w:rsid w:val="00260E98"/>
    <w:rsid w:val="002620E2"/>
    <w:rsid w:val="00265E37"/>
    <w:rsid w:val="00267A30"/>
    <w:rsid w:val="0027054F"/>
    <w:rsid w:val="0027261F"/>
    <w:rsid w:val="00280DBD"/>
    <w:rsid w:val="00293AF6"/>
    <w:rsid w:val="002A4027"/>
    <w:rsid w:val="002A4DD8"/>
    <w:rsid w:val="002B32E3"/>
    <w:rsid w:val="002C0113"/>
    <w:rsid w:val="002C34F8"/>
    <w:rsid w:val="002D3FD6"/>
    <w:rsid w:val="002D4495"/>
    <w:rsid w:val="002D46B4"/>
    <w:rsid w:val="002D6069"/>
    <w:rsid w:val="002E4608"/>
    <w:rsid w:val="002E4736"/>
    <w:rsid w:val="002E63A8"/>
    <w:rsid w:val="002F111E"/>
    <w:rsid w:val="003009D9"/>
    <w:rsid w:val="003013AD"/>
    <w:rsid w:val="00307BEE"/>
    <w:rsid w:val="00314DDA"/>
    <w:rsid w:val="003201F3"/>
    <w:rsid w:val="003215ED"/>
    <w:rsid w:val="00321DA2"/>
    <w:rsid w:val="00322FF5"/>
    <w:rsid w:val="003425D3"/>
    <w:rsid w:val="00345AA7"/>
    <w:rsid w:val="0035155A"/>
    <w:rsid w:val="00355210"/>
    <w:rsid w:val="003655CC"/>
    <w:rsid w:val="00367103"/>
    <w:rsid w:val="00370D64"/>
    <w:rsid w:val="00373A35"/>
    <w:rsid w:val="00380DD6"/>
    <w:rsid w:val="0038397F"/>
    <w:rsid w:val="00396B34"/>
    <w:rsid w:val="00397995"/>
    <w:rsid w:val="003A2234"/>
    <w:rsid w:val="003A2579"/>
    <w:rsid w:val="003A5486"/>
    <w:rsid w:val="003A54E3"/>
    <w:rsid w:val="003A7C26"/>
    <w:rsid w:val="003C0E07"/>
    <w:rsid w:val="003C107E"/>
    <w:rsid w:val="003C3B2E"/>
    <w:rsid w:val="003C6853"/>
    <w:rsid w:val="003E513B"/>
    <w:rsid w:val="003E7493"/>
    <w:rsid w:val="003F0FDF"/>
    <w:rsid w:val="003F1E4E"/>
    <w:rsid w:val="003F633D"/>
    <w:rsid w:val="003F69C7"/>
    <w:rsid w:val="003F7F79"/>
    <w:rsid w:val="00401F5A"/>
    <w:rsid w:val="00406F02"/>
    <w:rsid w:val="00407B00"/>
    <w:rsid w:val="0042048C"/>
    <w:rsid w:val="00426204"/>
    <w:rsid w:val="00440D52"/>
    <w:rsid w:val="0044227D"/>
    <w:rsid w:val="004436D8"/>
    <w:rsid w:val="004542A1"/>
    <w:rsid w:val="00460A1C"/>
    <w:rsid w:val="00460DE4"/>
    <w:rsid w:val="004653E2"/>
    <w:rsid w:val="00470A23"/>
    <w:rsid w:val="00473105"/>
    <w:rsid w:val="00473650"/>
    <w:rsid w:val="0048110F"/>
    <w:rsid w:val="00482876"/>
    <w:rsid w:val="00486A5D"/>
    <w:rsid w:val="004870B2"/>
    <w:rsid w:val="00495715"/>
    <w:rsid w:val="00495D3B"/>
    <w:rsid w:val="004A5994"/>
    <w:rsid w:val="004B3A7B"/>
    <w:rsid w:val="004B5096"/>
    <w:rsid w:val="004B59ED"/>
    <w:rsid w:val="004B7229"/>
    <w:rsid w:val="004C19D2"/>
    <w:rsid w:val="004C25A8"/>
    <w:rsid w:val="004E4ABD"/>
    <w:rsid w:val="004E6533"/>
    <w:rsid w:val="004E6D13"/>
    <w:rsid w:val="004F3316"/>
    <w:rsid w:val="004F33FB"/>
    <w:rsid w:val="004F340C"/>
    <w:rsid w:val="005045A9"/>
    <w:rsid w:val="00512D7E"/>
    <w:rsid w:val="00515279"/>
    <w:rsid w:val="00515418"/>
    <w:rsid w:val="00523C01"/>
    <w:rsid w:val="00523D53"/>
    <w:rsid w:val="00525BE2"/>
    <w:rsid w:val="00526A6A"/>
    <w:rsid w:val="00527151"/>
    <w:rsid w:val="005303D2"/>
    <w:rsid w:val="005361AB"/>
    <w:rsid w:val="00540C01"/>
    <w:rsid w:val="00545098"/>
    <w:rsid w:val="00553384"/>
    <w:rsid w:val="0055378B"/>
    <w:rsid w:val="005538D6"/>
    <w:rsid w:val="0055771B"/>
    <w:rsid w:val="00557B8E"/>
    <w:rsid w:val="005635F0"/>
    <w:rsid w:val="005664BA"/>
    <w:rsid w:val="00575A58"/>
    <w:rsid w:val="00580BA7"/>
    <w:rsid w:val="00583FD1"/>
    <w:rsid w:val="00586FF7"/>
    <w:rsid w:val="00587A94"/>
    <w:rsid w:val="00595CE1"/>
    <w:rsid w:val="005A3B3F"/>
    <w:rsid w:val="005A5C52"/>
    <w:rsid w:val="005B1614"/>
    <w:rsid w:val="005B4364"/>
    <w:rsid w:val="005C0B91"/>
    <w:rsid w:val="005C7B06"/>
    <w:rsid w:val="005C7DA0"/>
    <w:rsid w:val="005D1A34"/>
    <w:rsid w:val="005D5951"/>
    <w:rsid w:val="005D5E1C"/>
    <w:rsid w:val="005D6372"/>
    <w:rsid w:val="005E1E52"/>
    <w:rsid w:val="005E2679"/>
    <w:rsid w:val="005F6DFA"/>
    <w:rsid w:val="006050F3"/>
    <w:rsid w:val="00612F81"/>
    <w:rsid w:val="00616512"/>
    <w:rsid w:val="00624765"/>
    <w:rsid w:val="00627FC8"/>
    <w:rsid w:val="0063057E"/>
    <w:rsid w:val="00634F4A"/>
    <w:rsid w:val="0063733D"/>
    <w:rsid w:val="00640A14"/>
    <w:rsid w:val="00642941"/>
    <w:rsid w:val="00643754"/>
    <w:rsid w:val="00646BC0"/>
    <w:rsid w:val="00651AAE"/>
    <w:rsid w:val="00657688"/>
    <w:rsid w:val="00661788"/>
    <w:rsid w:val="00670733"/>
    <w:rsid w:val="00673400"/>
    <w:rsid w:val="006773B1"/>
    <w:rsid w:val="00677655"/>
    <w:rsid w:val="00681492"/>
    <w:rsid w:val="00685435"/>
    <w:rsid w:val="00687DEA"/>
    <w:rsid w:val="0069287D"/>
    <w:rsid w:val="00694FD3"/>
    <w:rsid w:val="00696BE2"/>
    <w:rsid w:val="006B3323"/>
    <w:rsid w:val="006C26D5"/>
    <w:rsid w:val="006D1213"/>
    <w:rsid w:val="006D1B4B"/>
    <w:rsid w:val="006D58D6"/>
    <w:rsid w:val="006E21B5"/>
    <w:rsid w:val="006E31EB"/>
    <w:rsid w:val="006E48EB"/>
    <w:rsid w:val="006F1115"/>
    <w:rsid w:val="006F37CE"/>
    <w:rsid w:val="006F66D0"/>
    <w:rsid w:val="007033A5"/>
    <w:rsid w:val="00704789"/>
    <w:rsid w:val="00706939"/>
    <w:rsid w:val="0071380D"/>
    <w:rsid w:val="00720501"/>
    <w:rsid w:val="0072091D"/>
    <w:rsid w:val="0072401C"/>
    <w:rsid w:val="007328CA"/>
    <w:rsid w:val="00733A00"/>
    <w:rsid w:val="00733D8D"/>
    <w:rsid w:val="00734B21"/>
    <w:rsid w:val="0074096F"/>
    <w:rsid w:val="00741D11"/>
    <w:rsid w:val="00741E85"/>
    <w:rsid w:val="00747B34"/>
    <w:rsid w:val="00760564"/>
    <w:rsid w:val="007673DD"/>
    <w:rsid w:val="007711CA"/>
    <w:rsid w:val="0077145A"/>
    <w:rsid w:val="00773073"/>
    <w:rsid w:val="007746F6"/>
    <w:rsid w:val="00776CA2"/>
    <w:rsid w:val="007812ED"/>
    <w:rsid w:val="00783975"/>
    <w:rsid w:val="00790D95"/>
    <w:rsid w:val="00791516"/>
    <w:rsid w:val="00793BC2"/>
    <w:rsid w:val="007A3D77"/>
    <w:rsid w:val="007B1552"/>
    <w:rsid w:val="007B1A7D"/>
    <w:rsid w:val="007B2BA6"/>
    <w:rsid w:val="007B4667"/>
    <w:rsid w:val="007D4656"/>
    <w:rsid w:val="007D5BD4"/>
    <w:rsid w:val="007D6F5F"/>
    <w:rsid w:val="007D70F3"/>
    <w:rsid w:val="007F3861"/>
    <w:rsid w:val="007F3955"/>
    <w:rsid w:val="0080020D"/>
    <w:rsid w:val="00800334"/>
    <w:rsid w:val="00803F56"/>
    <w:rsid w:val="00805EB4"/>
    <w:rsid w:val="008127D4"/>
    <w:rsid w:val="008130FC"/>
    <w:rsid w:val="008157BF"/>
    <w:rsid w:val="008203AE"/>
    <w:rsid w:val="00822CEA"/>
    <w:rsid w:val="00824F74"/>
    <w:rsid w:val="00833AD9"/>
    <w:rsid w:val="00844E11"/>
    <w:rsid w:val="00850803"/>
    <w:rsid w:val="00852E54"/>
    <w:rsid w:val="00853288"/>
    <w:rsid w:val="00855629"/>
    <w:rsid w:val="0086067D"/>
    <w:rsid w:val="00862442"/>
    <w:rsid w:val="008635C3"/>
    <w:rsid w:val="00864795"/>
    <w:rsid w:val="00866619"/>
    <w:rsid w:val="00870BAB"/>
    <w:rsid w:val="0088078E"/>
    <w:rsid w:val="0088113F"/>
    <w:rsid w:val="00890346"/>
    <w:rsid w:val="00890F87"/>
    <w:rsid w:val="008910D0"/>
    <w:rsid w:val="00892B42"/>
    <w:rsid w:val="00894498"/>
    <w:rsid w:val="008954A6"/>
    <w:rsid w:val="008A4857"/>
    <w:rsid w:val="008A4997"/>
    <w:rsid w:val="008B518D"/>
    <w:rsid w:val="008B5C4C"/>
    <w:rsid w:val="008B6504"/>
    <w:rsid w:val="008C2705"/>
    <w:rsid w:val="008C6F91"/>
    <w:rsid w:val="008C7142"/>
    <w:rsid w:val="008E0876"/>
    <w:rsid w:val="008E1483"/>
    <w:rsid w:val="008E6151"/>
    <w:rsid w:val="008E7D84"/>
    <w:rsid w:val="008F4D37"/>
    <w:rsid w:val="008F5AFE"/>
    <w:rsid w:val="009029C8"/>
    <w:rsid w:val="009063F2"/>
    <w:rsid w:val="00907A41"/>
    <w:rsid w:val="00922191"/>
    <w:rsid w:val="00922796"/>
    <w:rsid w:val="00924C1D"/>
    <w:rsid w:val="00926E66"/>
    <w:rsid w:val="00931949"/>
    <w:rsid w:val="00933D5A"/>
    <w:rsid w:val="009356DF"/>
    <w:rsid w:val="00943D51"/>
    <w:rsid w:val="00944896"/>
    <w:rsid w:val="00945D21"/>
    <w:rsid w:val="00961BD7"/>
    <w:rsid w:val="009636E2"/>
    <w:rsid w:val="00967721"/>
    <w:rsid w:val="00972A92"/>
    <w:rsid w:val="00983BD6"/>
    <w:rsid w:val="00986632"/>
    <w:rsid w:val="009877B8"/>
    <w:rsid w:val="00987DCE"/>
    <w:rsid w:val="009A2E59"/>
    <w:rsid w:val="009A5DE7"/>
    <w:rsid w:val="009A648F"/>
    <w:rsid w:val="009B0FC2"/>
    <w:rsid w:val="009B23ED"/>
    <w:rsid w:val="009C146F"/>
    <w:rsid w:val="009D217E"/>
    <w:rsid w:val="009D5ABB"/>
    <w:rsid w:val="009D6AAB"/>
    <w:rsid w:val="009E045A"/>
    <w:rsid w:val="009E0929"/>
    <w:rsid w:val="009E1FB9"/>
    <w:rsid w:val="009F2B6B"/>
    <w:rsid w:val="009F47B3"/>
    <w:rsid w:val="00A00457"/>
    <w:rsid w:val="00A03677"/>
    <w:rsid w:val="00A03C6F"/>
    <w:rsid w:val="00A03DF9"/>
    <w:rsid w:val="00A076BA"/>
    <w:rsid w:val="00A1042C"/>
    <w:rsid w:val="00A107B0"/>
    <w:rsid w:val="00A233C9"/>
    <w:rsid w:val="00A251C2"/>
    <w:rsid w:val="00A30DCC"/>
    <w:rsid w:val="00A32CE2"/>
    <w:rsid w:val="00A34F4E"/>
    <w:rsid w:val="00A40FE3"/>
    <w:rsid w:val="00A42CF7"/>
    <w:rsid w:val="00A4354D"/>
    <w:rsid w:val="00A60DA1"/>
    <w:rsid w:val="00A6528E"/>
    <w:rsid w:val="00A83C25"/>
    <w:rsid w:val="00A8789D"/>
    <w:rsid w:val="00A92D49"/>
    <w:rsid w:val="00A953FF"/>
    <w:rsid w:val="00AB4FEC"/>
    <w:rsid w:val="00AB7A92"/>
    <w:rsid w:val="00AC3875"/>
    <w:rsid w:val="00AC616A"/>
    <w:rsid w:val="00AC79AE"/>
    <w:rsid w:val="00AD1829"/>
    <w:rsid w:val="00AD4E93"/>
    <w:rsid w:val="00AF0EA2"/>
    <w:rsid w:val="00AF15F3"/>
    <w:rsid w:val="00B107AF"/>
    <w:rsid w:val="00B11CA1"/>
    <w:rsid w:val="00B13A66"/>
    <w:rsid w:val="00B15B5C"/>
    <w:rsid w:val="00B17407"/>
    <w:rsid w:val="00B2102D"/>
    <w:rsid w:val="00B4194D"/>
    <w:rsid w:val="00B43712"/>
    <w:rsid w:val="00B4618C"/>
    <w:rsid w:val="00B46CAF"/>
    <w:rsid w:val="00B529D2"/>
    <w:rsid w:val="00B53533"/>
    <w:rsid w:val="00B55662"/>
    <w:rsid w:val="00B5685E"/>
    <w:rsid w:val="00B62132"/>
    <w:rsid w:val="00B66539"/>
    <w:rsid w:val="00B71A41"/>
    <w:rsid w:val="00B75735"/>
    <w:rsid w:val="00B76802"/>
    <w:rsid w:val="00B7773F"/>
    <w:rsid w:val="00B83CA7"/>
    <w:rsid w:val="00B8731E"/>
    <w:rsid w:val="00B87717"/>
    <w:rsid w:val="00B8782F"/>
    <w:rsid w:val="00B91EDA"/>
    <w:rsid w:val="00B9326A"/>
    <w:rsid w:val="00BA26B6"/>
    <w:rsid w:val="00BA59DC"/>
    <w:rsid w:val="00BB7DEC"/>
    <w:rsid w:val="00BC1399"/>
    <w:rsid w:val="00BC7745"/>
    <w:rsid w:val="00BD313F"/>
    <w:rsid w:val="00BE015B"/>
    <w:rsid w:val="00BE172F"/>
    <w:rsid w:val="00BE1FCD"/>
    <w:rsid w:val="00BE5A47"/>
    <w:rsid w:val="00C0458B"/>
    <w:rsid w:val="00C121C9"/>
    <w:rsid w:val="00C14898"/>
    <w:rsid w:val="00C17526"/>
    <w:rsid w:val="00C23727"/>
    <w:rsid w:val="00C26B34"/>
    <w:rsid w:val="00C26CCD"/>
    <w:rsid w:val="00C271B3"/>
    <w:rsid w:val="00C30902"/>
    <w:rsid w:val="00C33C3B"/>
    <w:rsid w:val="00C47245"/>
    <w:rsid w:val="00C50C3B"/>
    <w:rsid w:val="00C51601"/>
    <w:rsid w:val="00C55FFD"/>
    <w:rsid w:val="00C71BE6"/>
    <w:rsid w:val="00C73502"/>
    <w:rsid w:val="00C76635"/>
    <w:rsid w:val="00C76CBD"/>
    <w:rsid w:val="00C8112B"/>
    <w:rsid w:val="00C81183"/>
    <w:rsid w:val="00C94E5B"/>
    <w:rsid w:val="00C973E1"/>
    <w:rsid w:val="00CA570D"/>
    <w:rsid w:val="00CA765B"/>
    <w:rsid w:val="00CB1E6B"/>
    <w:rsid w:val="00CB394A"/>
    <w:rsid w:val="00CC0608"/>
    <w:rsid w:val="00CC0D25"/>
    <w:rsid w:val="00CC4FAD"/>
    <w:rsid w:val="00CC5F6D"/>
    <w:rsid w:val="00CD132D"/>
    <w:rsid w:val="00CD1D16"/>
    <w:rsid w:val="00CD4415"/>
    <w:rsid w:val="00CD6F5A"/>
    <w:rsid w:val="00CE6286"/>
    <w:rsid w:val="00CF2075"/>
    <w:rsid w:val="00D013BB"/>
    <w:rsid w:val="00D03C3F"/>
    <w:rsid w:val="00D05DA2"/>
    <w:rsid w:val="00D06387"/>
    <w:rsid w:val="00D06441"/>
    <w:rsid w:val="00D06694"/>
    <w:rsid w:val="00D0677C"/>
    <w:rsid w:val="00D13483"/>
    <w:rsid w:val="00D16EAD"/>
    <w:rsid w:val="00D2054D"/>
    <w:rsid w:val="00D22CE8"/>
    <w:rsid w:val="00D23B78"/>
    <w:rsid w:val="00D24AAC"/>
    <w:rsid w:val="00D25449"/>
    <w:rsid w:val="00D30F1D"/>
    <w:rsid w:val="00D35BD9"/>
    <w:rsid w:val="00D40011"/>
    <w:rsid w:val="00D41D48"/>
    <w:rsid w:val="00D440A8"/>
    <w:rsid w:val="00D463BC"/>
    <w:rsid w:val="00D52E59"/>
    <w:rsid w:val="00D54DFC"/>
    <w:rsid w:val="00D565C0"/>
    <w:rsid w:val="00D56878"/>
    <w:rsid w:val="00D65E73"/>
    <w:rsid w:val="00D700AB"/>
    <w:rsid w:val="00D71D6E"/>
    <w:rsid w:val="00D76868"/>
    <w:rsid w:val="00D76999"/>
    <w:rsid w:val="00D77FED"/>
    <w:rsid w:val="00D8170B"/>
    <w:rsid w:val="00D82123"/>
    <w:rsid w:val="00DA709E"/>
    <w:rsid w:val="00DA7462"/>
    <w:rsid w:val="00DA7652"/>
    <w:rsid w:val="00DB50FA"/>
    <w:rsid w:val="00DB7DB2"/>
    <w:rsid w:val="00DC3F60"/>
    <w:rsid w:val="00DD1DEC"/>
    <w:rsid w:val="00DE1136"/>
    <w:rsid w:val="00DE1D46"/>
    <w:rsid w:val="00DE2910"/>
    <w:rsid w:val="00DE4E1C"/>
    <w:rsid w:val="00DF0996"/>
    <w:rsid w:val="00DF62B0"/>
    <w:rsid w:val="00DF72FB"/>
    <w:rsid w:val="00E02263"/>
    <w:rsid w:val="00E033CF"/>
    <w:rsid w:val="00E10117"/>
    <w:rsid w:val="00E10888"/>
    <w:rsid w:val="00E1158A"/>
    <w:rsid w:val="00E118EC"/>
    <w:rsid w:val="00E179D0"/>
    <w:rsid w:val="00E2103F"/>
    <w:rsid w:val="00E2141D"/>
    <w:rsid w:val="00E21A0E"/>
    <w:rsid w:val="00E22957"/>
    <w:rsid w:val="00E23211"/>
    <w:rsid w:val="00E25B47"/>
    <w:rsid w:val="00E26B60"/>
    <w:rsid w:val="00E27F98"/>
    <w:rsid w:val="00E31F37"/>
    <w:rsid w:val="00E33CFE"/>
    <w:rsid w:val="00E4028D"/>
    <w:rsid w:val="00E450F4"/>
    <w:rsid w:val="00E463E4"/>
    <w:rsid w:val="00E52AA7"/>
    <w:rsid w:val="00E52CA2"/>
    <w:rsid w:val="00E61265"/>
    <w:rsid w:val="00E75D8B"/>
    <w:rsid w:val="00E76616"/>
    <w:rsid w:val="00E81C13"/>
    <w:rsid w:val="00EA02DA"/>
    <w:rsid w:val="00EA1058"/>
    <w:rsid w:val="00EA556E"/>
    <w:rsid w:val="00EB2977"/>
    <w:rsid w:val="00EB6111"/>
    <w:rsid w:val="00EB7F99"/>
    <w:rsid w:val="00EC243D"/>
    <w:rsid w:val="00EC2DC2"/>
    <w:rsid w:val="00ED3E29"/>
    <w:rsid w:val="00ED56D4"/>
    <w:rsid w:val="00ED5FF9"/>
    <w:rsid w:val="00EE13AF"/>
    <w:rsid w:val="00EF181F"/>
    <w:rsid w:val="00EF66C3"/>
    <w:rsid w:val="00F008EF"/>
    <w:rsid w:val="00F01EC0"/>
    <w:rsid w:val="00F05B25"/>
    <w:rsid w:val="00F111C9"/>
    <w:rsid w:val="00F145E9"/>
    <w:rsid w:val="00F27A78"/>
    <w:rsid w:val="00F3456A"/>
    <w:rsid w:val="00F41850"/>
    <w:rsid w:val="00F41AFA"/>
    <w:rsid w:val="00F42B2C"/>
    <w:rsid w:val="00F43F84"/>
    <w:rsid w:val="00F47200"/>
    <w:rsid w:val="00F54F44"/>
    <w:rsid w:val="00F5655E"/>
    <w:rsid w:val="00F60096"/>
    <w:rsid w:val="00F611CF"/>
    <w:rsid w:val="00F627C6"/>
    <w:rsid w:val="00F660F5"/>
    <w:rsid w:val="00F82137"/>
    <w:rsid w:val="00F85CDD"/>
    <w:rsid w:val="00F90E5D"/>
    <w:rsid w:val="00F92C84"/>
    <w:rsid w:val="00FA2A6E"/>
    <w:rsid w:val="00FA6B01"/>
    <w:rsid w:val="00FA7A18"/>
    <w:rsid w:val="00FB3503"/>
    <w:rsid w:val="00FB470E"/>
    <w:rsid w:val="00FC0C79"/>
    <w:rsid w:val="00FC3132"/>
    <w:rsid w:val="00FC7A09"/>
    <w:rsid w:val="00FD0309"/>
    <w:rsid w:val="00FD68FB"/>
    <w:rsid w:val="00FD6C40"/>
    <w:rsid w:val="00FE2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footer" w:unhideWhenUsed="0"/>
    <w:lsdException w:name="caption" w:uiPriority="35" w:qFormat="1"/>
    <w:lsdException w:name="footnote reference" w:unhideWhenUsed="0"/>
    <w:lsdException w:name="page number" w:unhideWhenUsed="0"/>
    <w:lsdException w:name="Title" w:semiHidden="0" w:unhideWhenUsed="0" w:qFormat="1"/>
    <w:lsdException w:name="Default Paragraph Font" w:unhideWhenUsed="0"/>
    <w:lsdException w:name="Body Text Indent" w:uiPriority="0" w:unhideWhenUsed="0"/>
    <w:lsdException w:name="Subtitle" w:semiHidden="0" w:uiPriority="11" w:unhideWhenUsed="0" w:qFormat="1"/>
    <w:lsdException w:name="Hyperlink" w:unhideWhenUsed="0"/>
    <w:lsdException w:name="Strong" w:semiHidden="0" w:uiPriority="0" w:unhideWhenUsed="0" w:qFormat="1"/>
    <w:lsdException w:name="Emphasis" w:semiHidden="0" w:uiPriority="20" w:unhideWhenUsed="0" w:qFormat="1"/>
    <w:lsdException w:name="Document Map" w:unhideWhenUsed="0"/>
    <w:lsdException w:name="Balloon Text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677"/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26024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701F3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a3">
    <w:name w:val="Îñíîâíîé øðèôò"/>
    <w:uiPriority w:val="99"/>
    <w:rsid w:val="00F27A78"/>
  </w:style>
  <w:style w:type="paragraph" w:styleId="a4">
    <w:name w:val="Title"/>
    <w:basedOn w:val="a"/>
    <w:link w:val="a5"/>
    <w:uiPriority w:val="99"/>
    <w:qFormat/>
    <w:rsid w:val="00F27A78"/>
    <w:pPr>
      <w:jc w:val="center"/>
    </w:pPr>
    <w:rPr>
      <w:b/>
      <w:bCs/>
      <w:smallCaps/>
      <w:sz w:val="32"/>
      <w:szCs w:val="32"/>
    </w:rPr>
  </w:style>
  <w:style w:type="character" w:customStyle="1" w:styleId="a5">
    <w:name w:val="Название Знак"/>
    <w:basedOn w:val="a0"/>
    <w:link w:val="a4"/>
    <w:uiPriority w:val="10"/>
    <w:rsid w:val="00C701F3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6">
    <w:name w:val="Body Text Indent"/>
    <w:basedOn w:val="a"/>
    <w:link w:val="a7"/>
    <w:rsid w:val="00F27A78"/>
    <w:pPr>
      <w:ind w:left="5529"/>
      <w:jc w:val="center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C701F3"/>
    <w:rPr>
      <w:sz w:val="20"/>
      <w:szCs w:val="20"/>
    </w:rPr>
  </w:style>
  <w:style w:type="paragraph" w:styleId="a8">
    <w:name w:val="footer"/>
    <w:basedOn w:val="a"/>
    <w:link w:val="a9"/>
    <w:uiPriority w:val="99"/>
    <w:rsid w:val="00F27A78"/>
    <w:pPr>
      <w:tabs>
        <w:tab w:val="center" w:pos="4153"/>
        <w:tab w:val="right" w:pos="8306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C701F3"/>
    <w:rPr>
      <w:sz w:val="20"/>
      <w:szCs w:val="20"/>
    </w:rPr>
  </w:style>
  <w:style w:type="character" w:customStyle="1" w:styleId="aa">
    <w:name w:val="íîìåð ñòðàíèöû"/>
    <w:basedOn w:val="a3"/>
    <w:rsid w:val="00F27A78"/>
  </w:style>
  <w:style w:type="paragraph" w:styleId="ab">
    <w:name w:val="header"/>
    <w:basedOn w:val="a"/>
    <w:link w:val="ac"/>
    <w:uiPriority w:val="99"/>
    <w:rsid w:val="00F27A78"/>
    <w:pPr>
      <w:tabs>
        <w:tab w:val="center" w:pos="4153"/>
        <w:tab w:val="right" w:pos="8306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C701F3"/>
    <w:rPr>
      <w:sz w:val="20"/>
      <w:szCs w:val="20"/>
    </w:rPr>
  </w:style>
  <w:style w:type="paragraph" w:customStyle="1" w:styleId="21">
    <w:name w:val="Основной текст 21"/>
    <w:basedOn w:val="a"/>
    <w:uiPriority w:val="99"/>
    <w:rsid w:val="00F27A78"/>
    <w:pPr>
      <w:ind w:firstLine="567"/>
      <w:jc w:val="both"/>
    </w:pPr>
    <w:rPr>
      <w:sz w:val="24"/>
      <w:szCs w:val="24"/>
    </w:rPr>
  </w:style>
  <w:style w:type="paragraph" w:styleId="ad">
    <w:name w:val="Document Map"/>
    <w:basedOn w:val="a"/>
    <w:link w:val="ae"/>
    <w:uiPriority w:val="99"/>
    <w:semiHidden/>
    <w:rsid w:val="00F27A78"/>
    <w:pPr>
      <w:shd w:val="clear" w:color="auto" w:fill="000080"/>
    </w:pPr>
    <w:rPr>
      <w:rFonts w:ascii="Tahoma" w:hAnsi="Tahoma" w:cs="Tahoma"/>
    </w:rPr>
  </w:style>
  <w:style w:type="character" w:customStyle="1" w:styleId="ae">
    <w:name w:val="Схема документа Знак"/>
    <w:basedOn w:val="a0"/>
    <w:link w:val="ad"/>
    <w:uiPriority w:val="99"/>
    <w:semiHidden/>
    <w:rsid w:val="00C701F3"/>
    <w:rPr>
      <w:sz w:val="0"/>
      <w:szCs w:val="0"/>
    </w:rPr>
  </w:style>
  <w:style w:type="paragraph" w:customStyle="1" w:styleId="Iauiue">
    <w:name w:val="Iau?iue"/>
    <w:uiPriority w:val="99"/>
    <w:rsid w:val="00F27A78"/>
    <w:rPr>
      <w:sz w:val="20"/>
      <w:szCs w:val="20"/>
      <w:lang w:val="en-US"/>
    </w:rPr>
  </w:style>
  <w:style w:type="character" w:styleId="af">
    <w:name w:val="page number"/>
    <w:basedOn w:val="a0"/>
    <w:uiPriority w:val="99"/>
    <w:rsid w:val="00F27A78"/>
  </w:style>
  <w:style w:type="paragraph" w:styleId="af0">
    <w:name w:val="footnote text"/>
    <w:basedOn w:val="a"/>
    <w:link w:val="af1"/>
    <w:uiPriority w:val="99"/>
    <w:semiHidden/>
    <w:rsid w:val="00F27A78"/>
  </w:style>
  <w:style w:type="character" w:customStyle="1" w:styleId="af1">
    <w:name w:val="Текст сноски Знак"/>
    <w:basedOn w:val="a0"/>
    <w:link w:val="af0"/>
    <w:uiPriority w:val="99"/>
    <w:semiHidden/>
    <w:rsid w:val="00C701F3"/>
    <w:rPr>
      <w:sz w:val="20"/>
      <w:szCs w:val="20"/>
    </w:rPr>
  </w:style>
  <w:style w:type="character" w:styleId="af2">
    <w:name w:val="footnote reference"/>
    <w:basedOn w:val="a0"/>
    <w:uiPriority w:val="99"/>
    <w:semiHidden/>
    <w:rsid w:val="00F27A78"/>
    <w:rPr>
      <w:vertAlign w:val="superscript"/>
    </w:rPr>
  </w:style>
  <w:style w:type="paragraph" w:customStyle="1" w:styleId="af3">
    <w:name w:val="Знак Знак Знак Знак Знак Знак"/>
    <w:basedOn w:val="a"/>
    <w:uiPriority w:val="99"/>
    <w:rsid w:val="00293AF6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character" w:styleId="af4">
    <w:name w:val="Hyperlink"/>
    <w:basedOn w:val="a0"/>
    <w:uiPriority w:val="99"/>
    <w:rsid w:val="00C0458B"/>
    <w:rPr>
      <w:color w:val="0000FF"/>
      <w:u w:val="single"/>
    </w:rPr>
  </w:style>
  <w:style w:type="table" w:styleId="af5">
    <w:name w:val="Table Grid"/>
    <w:basedOn w:val="a1"/>
    <w:uiPriority w:val="99"/>
    <w:rsid w:val="00495715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6">
    <w:name w:val="Знак"/>
    <w:basedOn w:val="a"/>
    <w:uiPriority w:val="99"/>
    <w:rsid w:val="00BE5A47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styleId="af7">
    <w:name w:val="Balloon Text"/>
    <w:basedOn w:val="a"/>
    <w:link w:val="af8"/>
    <w:uiPriority w:val="99"/>
    <w:semiHidden/>
    <w:rsid w:val="00D13483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C701F3"/>
    <w:rPr>
      <w:sz w:val="0"/>
      <w:szCs w:val="0"/>
    </w:rPr>
  </w:style>
  <w:style w:type="paragraph" w:customStyle="1" w:styleId="11">
    <w:name w:val="Знак1"/>
    <w:basedOn w:val="a"/>
    <w:uiPriority w:val="99"/>
    <w:rsid w:val="000977E3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9">
    <w:name w:val="Знак Знак Знак Знак"/>
    <w:basedOn w:val="a"/>
    <w:uiPriority w:val="99"/>
    <w:rsid w:val="000F549E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a">
    <w:name w:val="Знак Знак Знак Знак Знак Знак Знак Знак Знак Знак Знак Знак"/>
    <w:basedOn w:val="a"/>
    <w:uiPriority w:val="99"/>
    <w:rsid w:val="00B529D2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b">
    <w:name w:val="Знак Знак Знак Знак Знак Знак Знак Знак Знак Знак"/>
    <w:basedOn w:val="a"/>
    <w:uiPriority w:val="99"/>
    <w:rsid w:val="00397995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c">
    <w:name w:val="Знак Знак Знак Знак Знак"/>
    <w:basedOn w:val="a"/>
    <w:uiPriority w:val="99"/>
    <w:rsid w:val="005538D6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ConsNormal">
    <w:name w:val="ConsNormal"/>
    <w:uiPriority w:val="99"/>
    <w:rsid w:val="0063733D"/>
    <w:pPr>
      <w:snapToGrid w:val="0"/>
      <w:ind w:right="19772" w:firstLine="720"/>
    </w:pPr>
    <w:rPr>
      <w:rFonts w:ascii="Arial" w:hAnsi="Arial" w:cs="Arial"/>
      <w:sz w:val="16"/>
      <w:szCs w:val="16"/>
    </w:rPr>
  </w:style>
  <w:style w:type="paragraph" w:customStyle="1" w:styleId="12">
    <w:name w:val="Знак Знак Знак Знак Знак Знак Знак Знак Знак Знак Знак Знак1"/>
    <w:basedOn w:val="a"/>
    <w:uiPriority w:val="99"/>
    <w:rsid w:val="00B71A41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character" w:styleId="afd">
    <w:name w:val="Strong"/>
    <w:qFormat/>
    <w:rsid w:val="0061651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2991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1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1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gov.ru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n-adm.n-sk.net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torg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n-adm.n-sk.net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3</Pages>
  <Words>831</Words>
  <Characters>4738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ОЦЕНКИ И СОПОСТАВЛЕНИЯ ЗАЯВОК НА УЧАСТИЕ В КОНКУРСЕ</vt:lpstr>
    </vt:vector>
  </TitlesOfParts>
  <Company>home</Company>
  <LinksUpToDate>false</LinksUpToDate>
  <CharactersWithSpaces>5558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ОЦЕНКИ И СОПОСТАВЛЕНИЯ ЗАЯВОК НА УЧАСТИЕ В КОНКУРСЕ</dc:title>
  <dc:subject/>
  <dc:creator>Ярославна</dc:creator>
  <cp:keywords/>
  <dc:description/>
  <cp:lastModifiedBy>Дарья Б. Уфинцева</cp:lastModifiedBy>
  <cp:revision>16</cp:revision>
  <cp:lastPrinted>2013-04-04T02:17:00Z</cp:lastPrinted>
  <dcterms:created xsi:type="dcterms:W3CDTF">2012-07-02T11:33:00Z</dcterms:created>
  <dcterms:modified xsi:type="dcterms:W3CDTF">2013-07-18T02:27:00Z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723606619</vt:i4>
  </property>
  <property fmtid="{D5CDD505-2E9C-101B-9397-08002B2CF9AE}" pid="3" name="_AuthorEmail">
    <vt:lpwstr>ptitsa2002@yandex.ru</vt:lpwstr>
  </property>
  <property fmtid="{D5CDD505-2E9C-101B-9397-08002B2CF9AE}" pid="4" name="_AuthorEmailDisplayName">
    <vt:lpwstr>ptitsa2002</vt:lpwstr>
  </property>
  <property fmtid="{D5CDD505-2E9C-101B-9397-08002B2CF9AE}" pid="5" name="_ReviewingToolsShownOnce">
    <vt:lpwstr/>
  </property>
</Properties>
</file>